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bookmarkStart w:id="0" w:name="_GoBack"/>
      <w:bookmarkEnd w:id="0"/>
      <w:r w:rsidRPr="006F7302">
        <w:rPr>
          <w:rFonts w:ascii="Times New Roman" w:eastAsia="Times New Roman" w:hAnsi="Times New Roman" w:cs="Times New Roman"/>
          <w:b/>
          <w:bCs/>
          <w:sz w:val="24"/>
          <w:szCs w:val="24"/>
          <w:lang w:eastAsia="ru-RU"/>
        </w:rPr>
        <w:t>ЕПЛОВЫЕ СЕТИ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СНиП 41-02-2003</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ГОСУДАРСТВЕННЫЙ КОМИТЕТ РОССИЙСКОЙ ФЕДЕРАЦИИ </w:t>
      </w:r>
      <w:r w:rsidRPr="006F7302">
        <w:rPr>
          <w:rFonts w:ascii="Times New Roman" w:eastAsia="Times New Roman" w:hAnsi="Times New Roman" w:cs="Times New Roman"/>
          <w:b/>
          <w:bCs/>
          <w:sz w:val="24"/>
          <w:szCs w:val="24"/>
          <w:lang w:eastAsia="ru-RU"/>
        </w:rPr>
        <w:br/>
        <w:t xml:space="preserve">ПО СТРОИТЕЛЬСТВУ И ЖИЛИЩНО-КОММУНАЛЬНОМУ КОМПЛЕКСУ </w:t>
      </w:r>
      <w:r w:rsidRPr="006F7302">
        <w:rPr>
          <w:rFonts w:ascii="Times New Roman" w:eastAsia="Times New Roman" w:hAnsi="Times New Roman" w:cs="Times New Roman"/>
          <w:b/>
          <w:bCs/>
          <w:sz w:val="24"/>
          <w:szCs w:val="24"/>
          <w:lang w:eastAsia="ru-RU"/>
        </w:rPr>
        <w:br/>
        <w:t>(ГОССТРОЙ РОССИИ)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Москва</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2004</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ПРЕДИСЛОВИЕ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 xml:space="preserve">1 РАЗРАБОТАНЫ ОАО «Объединение </w:t>
      </w:r>
      <w:proofErr w:type="spellStart"/>
      <w:r w:rsidRPr="006F7302">
        <w:rPr>
          <w:rFonts w:ascii="Times New Roman" w:eastAsia="Times New Roman" w:hAnsi="Times New Roman" w:cs="Times New Roman"/>
          <w:sz w:val="24"/>
          <w:szCs w:val="24"/>
          <w:lang w:eastAsia="ru-RU"/>
        </w:rPr>
        <w:t>ВНИПИэнергопром</w:t>
      </w:r>
      <w:proofErr w:type="spellEnd"/>
      <w:r w:rsidRPr="006F7302">
        <w:rPr>
          <w:rFonts w:ascii="Times New Roman" w:eastAsia="Times New Roman" w:hAnsi="Times New Roman" w:cs="Times New Roman"/>
          <w:sz w:val="24"/>
          <w:szCs w:val="24"/>
          <w:lang w:eastAsia="ru-RU"/>
        </w:rPr>
        <w:t>», Пермским государственным техническим университетом, АО «</w:t>
      </w:r>
      <w:proofErr w:type="spellStart"/>
      <w:r w:rsidRPr="006F7302">
        <w:rPr>
          <w:rFonts w:ascii="Times New Roman" w:eastAsia="Times New Roman" w:hAnsi="Times New Roman" w:cs="Times New Roman"/>
          <w:sz w:val="24"/>
          <w:szCs w:val="24"/>
          <w:lang w:eastAsia="ru-RU"/>
        </w:rPr>
        <w:t>Теплопроект</w:t>
      </w:r>
      <w:proofErr w:type="spellEnd"/>
      <w:r w:rsidRPr="006F7302">
        <w:rPr>
          <w:rFonts w:ascii="Times New Roman" w:eastAsia="Times New Roman" w:hAnsi="Times New Roman" w:cs="Times New Roman"/>
          <w:sz w:val="24"/>
          <w:szCs w:val="24"/>
          <w:lang w:eastAsia="ru-RU"/>
        </w:rPr>
        <w:t>» с участием Ассоциации разработчиков и производителей средств противокоррозионной защиты для топливно-энергетического комплекса, Ассоциации производителей и потребителей трубопроводов с индустриальной полимерной изоляцией, ОАО «Фирма ОРГРЭС», ОАО «Всероссийский теплотехнический институт», «</w:t>
      </w:r>
      <w:proofErr w:type="spellStart"/>
      <w:r w:rsidRPr="006F7302">
        <w:rPr>
          <w:rFonts w:ascii="Times New Roman" w:eastAsia="Times New Roman" w:hAnsi="Times New Roman" w:cs="Times New Roman"/>
          <w:sz w:val="24"/>
          <w:szCs w:val="24"/>
          <w:lang w:eastAsia="ru-RU"/>
        </w:rPr>
        <w:t>СевЗапВНИПИэнергопром</w:t>
      </w:r>
      <w:proofErr w:type="spellEnd"/>
      <w:r w:rsidRPr="006F7302">
        <w:rPr>
          <w:rFonts w:ascii="Times New Roman" w:eastAsia="Times New Roman" w:hAnsi="Times New Roman" w:cs="Times New Roman"/>
          <w:sz w:val="24"/>
          <w:szCs w:val="24"/>
          <w:lang w:eastAsia="ru-RU"/>
        </w:rPr>
        <w:t xml:space="preserve">», АОЗТ «Корпорация ТВЭЛ», </w:t>
      </w:r>
      <w:proofErr w:type="spellStart"/>
      <w:r w:rsidRPr="006F7302">
        <w:rPr>
          <w:rFonts w:ascii="Times New Roman" w:eastAsia="Times New Roman" w:hAnsi="Times New Roman" w:cs="Times New Roman"/>
          <w:sz w:val="24"/>
          <w:szCs w:val="24"/>
          <w:lang w:eastAsia="ru-RU"/>
        </w:rPr>
        <w:t>Мосгорэкспертизы</w:t>
      </w:r>
      <w:proofErr w:type="spellEnd"/>
      <w:r w:rsidRPr="006F7302">
        <w:rPr>
          <w:rFonts w:ascii="Times New Roman" w:eastAsia="Times New Roman" w:hAnsi="Times New Roman" w:cs="Times New Roman"/>
          <w:sz w:val="24"/>
          <w:szCs w:val="24"/>
          <w:lang w:eastAsia="ru-RU"/>
        </w:rPr>
        <w:t>, ОАО «</w:t>
      </w:r>
      <w:proofErr w:type="spellStart"/>
      <w:r w:rsidRPr="006F7302">
        <w:rPr>
          <w:rFonts w:ascii="Times New Roman" w:eastAsia="Times New Roman" w:hAnsi="Times New Roman" w:cs="Times New Roman"/>
          <w:sz w:val="24"/>
          <w:szCs w:val="24"/>
          <w:lang w:eastAsia="ru-RU"/>
        </w:rPr>
        <w:t>Моспроект</w:t>
      </w:r>
      <w:proofErr w:type="spellEnd"/>
      <w:r w:rsidRPr="006F7302">
        <w:rPr>
          <w:rFonts w:ascii="Times New Roman" w:eastAsia="Times New Roman" w:hAnsi="Times New Roman" w:cs="Times New Roman"/>
          <w:sz w:val="24"/>
          <w:szCs w:val="24"/>
          <w:lang w:eastAsia="ru-RU"/>
        </w:rPr>
        <w:t>», ГУП «</w:t>
      </w:r>
      <w:proofErr w:type="spellStart"/>
      <w:r w:rsidRPr="006F7302">
        <w:rPr>
          <w:rFonts w:ascii="Times New Roman" w:eastAsia="Times New Roman" w:hAnsi="Times New Roman" w:cs="Times New Roman"/>
          <w:sz w:val="24"/>
          <w:szCs w:val="24"/>
          <w:lang w:eastAsia="ru-RU"/>
        </w:rPr>
        <w:t>Мосинжпроект</w:t>
      </w:r>
      <w:proofErr w:type="spellEnd"/>
      <w:r w:rsidRPr="006F7302">
        <w:rPr>
          <w:rFonts w:ascii="Times New Roman" w:eastAsia="Times New Roman" w:hAnsi="Times New Roman" w:cs="Times New Roman"/>
          <w:sz w:val="24"/>
          <w:szCs w:val="24"/>
          <w:lang w:eastAsia="ru-RU"/>
        </w:rPr>
        <w:t>», ЗАО НТП «Трубопровод», ЗАО «</w:t>
      </w:r>
      <w:proofErr w:type="spellStart"/>
      <w:r w:rsidRPr="006F7302">
        <w:rPr>
          <w:rFonts w:ascii="Times New Roman" w:eastAsia="Times New Roman" w:hAnsi="Times New Roman" w:cs="Times New Roman"/>
          <w:sz w:val="24"/>
          <w:szCs w:val="24"/>
          <w:lang w:eastAsia="ru-RU"/>
        </w:rPr>
        <w:t>Роскоммунэнерго</w:t>
      </w:r>
      <w:proofErr w:type="spellEnd"/>
      <w:r w:rsidRPr="006F7302">
        <w:rPr>
          <w:rFonts w:ascii="Times New Roman" w:eastAsia="Times New Roman" w:hAnsi="Times New Roman" w:cs="Times New Roman"/>
          <w:sz w:val="24"/>
          <w:szCs w:val="24"/>
          <w:lang w:eastAsia="ru-RU"/>
        </w:rPr>
        <w:t>», ОАО «</w:t>
      </w:r>
      <w:proofErr w:type="spellStart"/>
      <w:r w:rsidRPr="006F7302">
        <w:rPr>
          <w:rFonts w:ascii="Times New Roman" w:eastAsia="Times New Roman" w:hAnsi="Times New Roman" w:cs="Times New Roman"/>
          <w:sz w:val="24"/>
          <w:szCs w:val="24"/>
          <w:lang w:eastAsia="ru-RU"/>
        </w:rPr>
        <w:t>Ленгазтеплострой</w:t>
      </w:r>
      <w:proofErr w:type="spellEnd"/>
      <w:r w:rsidRPr="006F7302">
        <w:rPr>
          <w:rFonts w:ascii="Times New Roman" w:eastAsia="Times New Roman" w:hAnsi="Times New Roman" w:cs="Times New Roman"/>
          <w:sz w:val="24"/>
          <w:szCs w:val="24"/>
          <w:lang w:eastAsia="ru-RU"/>
        </w:rPr>
        <w:t>», Иркутского государственного технического университета, ЗАО</w:t>
      </w:r>
      <w:proofErr w:type="gramEnd"/>
      <w:r w:rsidRPr="006F7302">
        <w:rPr>
          <w:rFonts w:ascii="Times New Roman" w:eastAsia="Times New Roman" w:hAnsi="Times New Roman" w:cs="Times New Roman"/>
          <w:sz w:val="24"/>
          <w:szCs w:val="24"/>
          <w:lang w:eastAsia="ru-RU"/>
        </w:rPr>
        <w:t xml:space="preserve"> «Изоляционный завод», Тюменской академии строительства и архитектуры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ВНЕСЕНЫ Управлением технического нормирования, стандартизации и сертификации в строительстве и ЖКХ Госстроя России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 ПРИНЯТЫ И ВВЕДЕНЫ В ДЕЙСТВИЕ с 1 сентября 2003 г. постановлением Госстроя России от 24.06.2003 г. № 110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3 ВЗАМЕН </w:t>
      </w:r>
      <w:hyperlink r:id="rId5" w:tooltip="Тепловые сети" w:history="1">
        <w:r w:rsidRPr="006F7302">
          <w:rPr>
            <w:rFonts w:ascii="Times New Roman" w:eastAsia="Times New Roman" w:hAnsi="Times New Roman" w:cs="Times New Roman"/>
            <w:sz w:val="24"/>
            <w:szCs w:val="24"/>
            <w:lang w:eastAsia="ru-RU"/>
          </w:rPr>
          <w:t>СНиП 2.04.07-86</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СОДЕРЖАНИЕ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5"/>
      </w:tblGrid>
      <w:tr w:rsidR="006F7302" w:rsidRPr="006F7302" w:rsidTr="006F7302">
        <w:trPr>
          <w:tblCellSpacing w:w="0" w:type="dxa"/>
          <w:jc w:val="center"/>
        </w:trPr>
        <w:tc>
          <w:tcPr>
            <w:tcW w:w="9285" w:type="dxa"/>
            <w:tcBorders>
              <w:top w:val="outset" w:sz="6" w:space="0" w:color="auto"/>
              <w:left w:val="outset" w:sz="6" w:space="0" w:color="auto"/>
              <w:bottom w:val="outset" w:sz="6" w:space="0" w:color="auto"/>
              <w:right w:val="outset" w:sz="6" w:space="0" w:color="auto"/>
            </w:tcBorders>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6" w:anchor="i15475" w:history="1">
              <w:r w:rsidRPr="006F7302">
                <w:rPr>
                  <w:rFonts w:ascii="Times New Roman" w:eastAsia="Times New Roman" w:hAnsi="Times New Roman" w:cs="Times New Roman"/>
                  <w:color w:val="0000FF"/>
                  <w:sz w:val="24"/>
                  <w:szCs w:val="24"/>
                  <w:u w:val="single"/>
                  <w:lang w:eastAsia="ru-RU"/>
                </w:rPr>
                <w:t>Введение</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 w:anchor="i25398" w:history="1">
              <w:r w:rsidRPr="006F7302">
                <w:rPr>
                  <w:rFonts w:ascii="Times New Roman" w:eastAsia="Times New Roman" w:hAnsi="Times New Roman" w:cs="Times New Roman"/>
                  <w:color w:val="0000FF"/>
                  <w:sz w:val="24"/>
                  <w:szCs w:val="24"/>
                  <w:u w:val="single"/>
                  <w:lang w:eastAsia="ru-RU"/>
                </w:rPr>
                <w:t>1 обла</w:t>
              </w:r>
              <w:r w:rsidRPr="006F7302">
                <w:rPr>
                  <w:rFonts w:ascii="Times New Roman" w:eastAsia="Times New Roman" w:hAnsi="Times New Roman" w:cs="Times New Roman"/>
                  <w:color w:val="0000FF"/>
                  <w:sz w:val="24"/>
                  <w:szCs w:val="24"/>
                  <w:u w:val="single"/>
                  <w:lang w:eastAsia="ru-RU"/>
                </w:rPr>
                <w:t>с</w:t>
              </w:r>
              <w:r w:rsidRPr="006F7302">
                <w:rPr>
                  <w:rFonts w:ascii="Times New Roman" w:eastAsia="Times New Roman" w:hAnsi="Times New Roman" w:cs="Times New Roman"/>
                  <w:color w:val="0000FF"/>
                  <w:sz w:val="24"/>
                  <w:szCs w:val="24"/>
                  <w:u w:val="single"/>
                  <w:lang w:eastAsia="ru-RU"/>
                </w:rPr>
                <w:t>ть применения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 w:anchor="i32498" w:history="1">
              <w:r w:rsidRPr="006F7302">
                <w:rPr>
                  <w:rFonts w:ascii="Times New Roman" w:eastAsia="Times New Roman" w:hAnsi="Times New Roman" w:cs="Times New Roman"/>
                  <w:color w:val="0000FF"/>
                  <w:sz w:val="24"/>
                  <w:szCs w:val="24"/>
                  <w:u w:val="single"/>
                  <w:lang w:eastAsia="ru-RU"/>
                </w:rPr>
                <w:t>2 нормативные ссылки</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9" w:anchor="i48501" w:history="1">
              <w:r w:rsidRPr="006F7302">
                <w:rPr>
                  <w:rFonts w:ascii="Times New Roman" w:eastAsia="Times New Roman" w:hAnsi="Times New Roman" w:cs="Times New Roman"/>
                  <w:color w:val="0000FF"/>
                  <w:sz w:val="24"/>
                  <w:szCs w:val="24"/>
                  <w:u w:val="single"/>
                  <w:lang w:eastAsia="ru-RU"/>
                </w:rPr>
                <w:t>3 термины и определения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i52613" w:history="1">
              <w:r w:rsidRPr="006F7302">
                <w:rPr>
                  <w:rFonts w:ascii="Times New Roman" w:eastAsia="Times New Roman" w:hAnsi="Times New Roman" w:cs="Times New Roman"/>
                  <w:color w:val="0000FF"/>
                  <w:sz w:val="24"/>
                  <w:szCs w:val="24"/>
                  <w:u w:val="single"/>
                  <w:lang w:eastAsia="ru-RU"/>
                </w:rPr>
                <w:t>4 классификация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i75347" w:history="1">
              <w:r w:rsidRPr="006F7302">
                <w:rPr>
                  <w:rFonts w:ascii="Times New Roman" w:eastAsia="Times New Roman" w:hAnsi="Times New Roman" w:cs="Times New Roman"/>
                  <w:color w:val="0000FF"/>
                  <w:sz w:val="24"/>
                  <w:szCs w:val="24"/>
                  <w:u w:val="single"/>
                  <w:lang w:eastAsia="ru-RU"/>
                </w:rPr>
                <w:t>5 общие положения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i116382" w:history="1">
              <w:r w:rsidRPr="006F7302">
                <w:rPr>
                  <w:rFonts w:ascii="Times New Roman" w:eastAsia="Times New Roman" w:hAnsi="Times New Roman" w:cs="Times New Roman"/>
                  <w:color w:val="0000FF"/>
                  <w:sz w:val="24"/>
                  <w:szCs w:val="24"/>
                  <w:u w:val="single"/>
                  <w:lang w:eastAsia="ru-RU"/>
                </w:rPr>
                <w:t>6 схемы теплоснабжения и тепловых сетей</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i134390" w:history="1">
              <w:r w:rsidRPr="006F7302">
                <w:rPr>
                  <w:rFonts w:ascii="Times New Roman" w:eastAsia="Times New Roman" w:hAnsi="Times New Roman" w:cs="Times New Roman"/>
                  <w:color w:val="0000FF"/>
                  <w:sz w:val="24"/>
                  <w:szCs w:val="24"/>
                  <w:u w:val="single"/>
                  <w:lang w:eastAsia="ru-RU"/>
                </w:rPr>
                <w:t>7 теплоносители и их параметры</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i147229" w:history="1">
              <w:r w:rsidRPr="006F7302">
                <w:rPr>
                  <w:rFonts w:ascii="Times New Roman" w:eastAsia="Times New Roman" w:hAnsi="Times New Roman" w:cs="Times New Roman"/>
                  <w:color w:val="0000FF"/>
                  <w:sz w:val="24"/>
                  <w:szCs w:val="24"/>
                  <w:u w:val="single"/>
                  <w:lang w:eastAsia="ru-RU"/>
                </w:rPr>
                <w:t>8 гидравлические режимы</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i158778" w:history="1">
              <w:r w:rsidRPr="006F7302">
                <w:rPr>
                  <w:rFonts w:ascii="Times New Roman" w:eastAsia="Times New Roman" w:hAnsi="Times New Roman" w:cs="Times New Roman"/>
                  <w:color w:val="0000FF"/>
                  <w:sz w:val="24"/>
                  <w:szCs w:val="24"/>
                  <w:u w:val="single"/>
                  <w:lang w:eastAsia="ru-RU"/>
                </w:rPr>
                <w:t>9 трасса и способы прокладки тепловых сетей</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i165608" w:history="1">
              <w:r w:rsidRPr="006F7302">
                <w:rPr>
                  <w:rFonts w:ascii="Times New Roman" w:eastAsia="Times New Roman" w:hAnsi="Times New Roman" w:cs="Times New Roman"/>
                  <w:color w:val="0000FF"/>
                  <w:sz w:val="24"/>
                  <w:szCs w:val="24"/>
                  <w:u w:val="single"/>
                  <w:lang w:eastAsia="ru-RU"/>
                </w:rPr>
                <w:t>10 конструкция трубопроводов</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i187133" w:history="1">
              <w:r w:rsidRPr="006F7302">
                <w:rPr>
                  <w:rFonts w:ascii="Times New Roman" w:eastAsia="Times New Roman" w:hAnsi="Times New Roman" w:cs="Times New Roman"/>
                  <w:color w:val="0000FF"/>
                  <w:sz w:val="24"/>
                  <w:szCs w:val="24"/>
                  <w:u w:val="single"/>
                  <w:lang w:eastAsia="ru-RU"/>
                </w:rPr>
                <w:t>11 тепловая изоляция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i206110" w:history="1">
              <w:r w:rsidRPr="006F7302">
                <w:rPr>
                  <w:rFonts w:ascii="Times New Roman" w:eastAsia="Times New Roman" w:hAnsi="Times New Roman" w:cs="Times New Roman"/>
                  <w:color w:val="0000FF"/>
                  <w:sz w:val="24"/>
                  <w:szCs w:val="24"/>
                  <w:u w:val="single"/>
                  <w:lang w:eastAsia="ru-RU"/>
                </w:rPr>
                <w:t>12 строительные конструкции</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i218611" w:history="1">
              <w:r w:rsidRPr="006F7302">
                <w:rPr>
                  <w:rFonts w:ascii="Times New Roman" w:eastAsia="Times New Roman" w:hAnsi="Times New Roman" w:cs="Times New Roman"/>
                  <w:color w:val="0000FF"/>
                  <w:sz w:val="24"/>
                  <w:szCs w:val="24"/>
                  <w:u w:val="single"/>
                  <w:lang w:eastAsia="ru-RU"/>
                </w:rPr>
                <w:t>13 защита трубопроводов от коррозии</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i224932" w:history="1">
              <w:r w:rsidRPr="006F7302">
                <w:rPr>
                  <w:rFonts w:ascii="Times New Roman" w:eastAsia="Times New Roman" w:hAnsi="Times New Roman" w:cs="Times New Roman"/>
                  <w:color w:val="0000FF"/>
                  <w:sz w:val="24"/>
                  <w:szCs w:val="24"/>
                  <w:u w:val="single"/>
                  <w:lang w:eastAsia="ru-RU"/>
                </w:rPr>
                <w:t>14 тепловые пункты</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i233733" w:history="1">
              <w:r w:rsidRPr="006F7302">
                <w:rPr>
                  <w:rFonts w:ascii="Times New Roman" w:eastAsia="Times New Roman" w:hAnsi="Times New Roman" w:cs="Times New Roman"/>
                  <w:color w:val="0000FF"/>
                  <w:sz w:val="24"/>
                  <w:szCs w:val="24"/>
                  <w:u w:val="single"/>
                  <w:lang w:eastAsia="ru-RU"/>
                </w:rPr>
                <w:t>15 электроснабжение и система управления</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i241109" w:history="1">
              <w:r w:rsidRPr="006F7302">
                <w:rPr>
                  <w:rFonts w:ascii="Times New Roman" w:eastAsia="Times New Roman" w:hAnsi="Times New Roman" w:cs="Times New Roman"/>
                  <w:color w:val="0000FF"/>
                  <w:sz w:val="24"/>
                  <w:szCs w:val="24"/>
                  <w:u w:val="single"/>
                  <w:lang w:eastAsia="ru-RU"/>
                </w:rPr>
                <w:t>16 дополнительные требования к проектированию тепловых сетей в особых природных и климатических условиях строительства</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i301484" w:history="1">
              <w:proofErr w:type="gramStart"/>
              <w:r w:rsidRPr="006F7302">
                <w:rPr>
                  <w:rFonts w:ascii="Times New Roman" w:eastAsia="Times New Roman" w:hAnsi="Times New Roman" w:cs="Times New Roman"/>
                  <w:color w:val="0000FF"/>
                  <w:sz w:val="24"/>
                  <w:szCs w:val="24"/>
                  <w:u w:val="single"/>
                  <w:lang w:eastAsia="ru-RU"/>
                </w:rPr>
                <w:t>Приложение</w:t>
              </w:r>
              <w:proofErr w:type="gramEnd"/>
              <w:r w:rsidRPr="006F7302">
                <w:rPr>
                  <w:rFonts w:ascii="Times New Roman" w:eastAsia="Times New Roman" w:hAnsi="Times New Roman" w:cs="Times New Roman"/>
                  <w:color w:val="0000FF"/>
                  <w:sz w:val="24"/>
                  <w:szCs w:val="24"/>
                  <w:u w:val="single"/>
                  <w:lang w:eastAsia="ru-RU"/>
                </w:rPr>
                <w:t xml:space="preserve"> а </w:t>
              </w:r>
            </w:hyperlink>
            <w:hyperlink r:id="rId24" w:anchor="i322020" w:history="1">
              <w:r w:rsidRPr="006F7302">
                <w:rPr>
                  <w:rFonts w:ascii="Times New Roman" w:eastAsia="Times New Roman" w:hAnsi="Times New Roman" w:cs="Times New Roman"/>
                  <w:color w:val="0000FF"/>
                  <w:sz w:val="24"/>
                  <w:szCs w:val="24"/>
                  <w:u w:val="single"/>
                  <w:lang w:eastAsia="ru-RU"/>
                </w:rPr>
                <w:t>Перечень нормативных документов, ссылки на которые приведены в настоящем документе</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i335512" w:history="1">
              <w:r w:rsidRPr="006F7302">
                <w:rPr>
                  <w:rFonts w:ascii="Times New Roman" w:eastAsia="Times New Roman" w:hAnsi="Times New Roman" w:cs="Times New Roman"/>
                  <w:color w:val="0000FF"/>
                  <w:sz w:val="24"/>
                  <w:szCs w:val="24"/>
                  <w:u w:val="single"/>
                  <w:lang w:eastAsia="ru-RU"/>
                </w:rPr>
                <w:t xml:space="preserve">Приложение б </w:t>
              </w:r>
            </w:hyperlink>
            <w:hyperlink r:id="rId26" w:anchor="i351973" w:history="1">
              <w:r w:rsidRPr="006F7302">
                <w:rPr>
                  <w:rFonts w:ascii="Times New Roman" w:eastAsia="Times New Roman" w:hAnsi="Times New Roman" w:cs="Times New Roman"/>
                  <w:color w:val="0000FF"/>
                  <w:sz w:val="24"/>
                  <w:szCs w:val="24"/>
                  <w:u w:val="single"/>
                  <w:lang w:eastAsia="ru-RU"/>
                </w:rPr>
                <w:t xml:space="preserve">Расстояния от строительных конструкций тепловых сетей или оболочки изоляции трубопроводов при </w:t>
              </w:r>
              <w:proofErr w:type="spellStart"/>
              <w:r w:rsidRPr="006F7302">
                <w:rPr>
                  <w:rFonts w:ascii="Times New Roman" w:eastAsia="Times New Roman" w:hAnsi="Times New Roman" w:cs="Times New Roman"/>
                  <w:color w:val="0000FF"/>
                  <w:sz w:val="24"/>
                  <w:szCs w:val="24"/>
                  <w:u w:val="single"/>
                  <w:lang w:eastAsia="ru-RU"/>
                </w:rPr>
                <w:t>бесканальной</w:t>
              </w:r>
              <w:proofErr w:type="spellEnd"/>
              <w:r w:rsidRPr="006F7302">
                <w:rPr>
                  <w:rFonts w:ascii="Times New Roman" w:eastAsia="Times New Roman" w:hAnsi="Times New Roman" w:cs="Times New Roman"/>
                  <w:color w:val="0000FF"/>
                  <w:sz w:val="24"/>
                  <w:szCs w:val="24"/>
                  <w:u w:val="single"/>
                  <w:lang w:eastAsia="ru-RU"/>
                </w:rPr>
                <w:t xml:space="preserve"> прокладке до зданий, сооружений и инженерных сетей</w:t>
              </w:r>
            </w:hyperlink>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i407655" w:history="1">
              <w:r w:rsidRPr="006F7302">
                <w:rPr>
                  <w:rFonts w:ascii="Times New Roman" w:eastAsia="Times New Roman" w:hAnsi="Times New Roman" w:cs="Times New Roman"/>
                  <w:color w:val="0000FF"/>
                  <w:sz w:val="24"/>
                  <w:szCs w:val="24"/>
                  <w:u w:val="single"/>
                  <w:lang w:eastAsia="ru-RU"/>
                </w:rPr>
                <w:t xml:space="preserve">Приложение в </w:t>
              </w:r>
            </w:hyperlink>
            <w:hyperlink r:id="rId28" w:anchor="i422265" w:history="1">
              <w:r w:rsidRPr="006F7302">
                <w:rPr>
                  <w:rFonts w:ascii="Times New Roman" w:eastAsia="Times New Roman" w:hAnsi="Times New Roman" w:cs="Times New Roman"/>
                  <w:color w:val="0000FF"/>
                  <w:sz w:val="24"/>
                  <w:szCs w:val="24"/>
                  <w:u w:val="single"/>
                  <w:lang w:eastAsia="ru-RU"/>
                </w:rPr>
                <w:t>Требования к размещению трубопроводов при их прокладке в непроходных каналах, тоннелях, надземной и в тепловых пунктах</w:t>
              </w:r>
            </w:hyperlink>
          </w:p>
        </w:tc>
      </w:tr>
    </w:tbl>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 w:name="i15475"/>
      <w:r w:rsidRPr="006F7302">
        <w:rPr>
          <w:rFonts w:ascii="Times New Roman" w:eastAsia="Times New Roman" w:hAnsi="Times New Roman" w:cs="Times New Roman"/>
          <w:b/>
          <w:bCs/>
          <w:kern w:val="36"/>
          <w:sz w:val="48"/>
          <w:szCs w:val="48"/>
          <w:lang w:eastAsia="ru-RU"/>
        </w:rPr>
        <w:lastRenderedPageBreak/>
        <w:t>ВВЕДЕНИЕ</w:t>
      </w:r>
      <w:bookmarkEnd w:id="1"/>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Настоящие строительные нормы и правила устанавливают комплекс обязательных нормативных требований по </w:t>
      </w:r>
      <w:hyperlink r:id="rId29" w:history="1">
        <w:r w:rsidRPr="006F7302">
          <w:rPr>
            <w:rFonts w:ascii="Times New Roman" w:eastAsia="Times New Roman" w:hAnsi="Times New Roman" w:cs="Times New Roman"/>
            <w:color w:val="0000FF"/>
            <w:sz w:val="24"/>
            <w:szCs w:val="24"/>
            <w:u w:val="single"/>
            <w:lang w:eastAsia="ru-RU"/>
          </w:rPr>
          <w:t>проектированию тепловых сетей</w:t>
        </w:r>
      </w:hyperlink>
      <w:r w:rsidRPr="006F7302">
        <w:rPr>
          <w:rFonts w:ascii="Times New Roman" w:eastAsia="Times New Roman" w:hAnsi="Times New Roman" w:cs="Times New Roman"/>
          <w:sz w:val="24"/>
          <w:szCs w:val="24"/>
          <w:lang w:eastAsia="ru-RU"/>
        </w:rPr>
        <w:t>, сооружений на тепловых сетях во взаимосвязи со всеми элементами систем централизованного теплоснабжения в части их взаимодействия в едином технологическом процессе производства, распределения, транспортирования и потребления тепловой энергии, рационального использования топливно-энергетических ресурсов.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Установлены требования по безопасности, надежности, а также живучести систем теплоснабжения.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разработке СНиП использованы нормативные материалы ведущих российских и зарубежных компаний, учтен 17-летний опыт применения действующих норм проектными и эксплуатирующими организациями России.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строительных нормах и правилах впервые: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введены нормы экологической и эксплуатационной безопасности, готовности (</w:t>
      </w:r>
      <w:proofErr w:type="gramStart"/>
      <w:r w:rsidRPr="006F7302">
        <w:rPr>
          <w:rFonts w:ascii="Times New Roman" w:eastAsia="Times New Roman" w:hAnsi="Times New Roman" w:cs="Times New Roman"/>
          <w:sz w:val="24"/>
          <w:szCs w:val="24"/>
          <w:lang w:eastAsia="ru-RU"/>
        </w:rPr>
        <w:t xml:space="preserve">качества) </w:t>
      </w:r>
      <w:proofErr w:type="gramEnd"/>
      <w:r w:rsidRPr="006F7302">
        <w:rPr>
          <w:rFonts w:ascii="Times New Roman" w:eastAsia="Times New Roman" w:hAnsi="Times New Roman" w:cs="Times New Roman"/>
          <w:sz w:val="24"/>
          <w:szCs w:val="24"/>
          <w:lang w:eastAsia="ru-RU"/>
        </w:rPr>
        <w:t>теплоснабжения; расширено применение критерия вероятности безотказной работы;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сформулированы принципы и требования обеспечения живучести в нерасчетных (экстремальных) условиях, уточнены признаки систем централизованного теплоснабжения;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введены нормы применения при проектировании тепловых сетей критериев надежности;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даны критерии выбора теплоизоляционных конструкций с учетом противопожарной безопасности.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 xml:space="preserve">В разработке СНиП приняли участие: 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Я.А. </w:t>
      </w:r>
      <w:proofErr w:type="spellStart"/>
      <w:r w:rsidRPr="006F7302">
        <w:rPr>
          <w:rFonts w:ascii="Times New Roman" w:eastAsia="Times New Roman" w:hAnsi="Times New Roman" w:cs="Times New Roman"/>
          <w:i/>
          <w:iCs/>
          <w:sz w:val="24"/>
          <w:szCs w:val="24"/>
          <w:lang w:eastAsia="ru-RU"/>
        </w:rPr>
        <w:t>Ковылянский</w:t>
      </w:r>
      <w:proofErr w:type="spellEnd"/>
      <w:r w:rsidRPr="006F7302">
        <w:rPr>
          <w:rFonts w:ascii="Times New Roman" w:eastAsia="Times New Roman" w:hAnsi="Times New Roman" w:cs="Times New Roman"/>
          <w:i/>
          <w:iCs/>
          <w:sz w:val="24"/>
          <w:szCs w:val="24"/>
          <w:lang w:eastAsia="ru-RU"/>
        </w:rPr>
        <w:t xml:space="preserve">, А.И. Коротков,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Г.Х. </w:t>
      </w:r>
      <w:proofErr w:type="spellStart"/>
      <w:r w:rsidRPr="006F7302">
        <w:rPr>
          <w:rFonts w:ascii="Times New Roman" w:eastAsia="Times New Roman" w:hAnsi="Times New Roman" w:cs="Times New Roman"/>
          <w:i/>
          <w:iCs/>
          <w:sz w:val="24"/>
          <w:szCs w:val="24"/>
          <w:lang w:eastAsia="ru-RU"/>
        </w:rPr>
        <w:t>Умеркин</w:t>
      </w:r>
      <w:proofErr w:type="spellEnd"/>
      <w:r w:rsidRPr="006F7302">
        <w:rPr>
          <w:rFonts w:ascii="Times New Roman" w:eastAsia="Times New Roman" w:hAnsi="Times New Roman" w:cs="Times New Roman"/>
          <w:i/>
          <w:iCs/>
          <w:sz w:val="24"/>
          <w:szCs w:val="24"/>
          <w:lang w:eastAsia="ru-RU"/>
        </w:rPr>
        <w:t xml:space="preserve">, А.А. </w:t>
      </w:r>
      <w:proofErr w:type="spellStart"/>
      <w:r w:rsidRPr="006F7302">
        <w:rPr>
          <w:rFonts w:ascii="Times New Roman" w:eastAsia="Times New Roman" w:hAnsi="Times New Roman" w:cs="Times New Roman"/>
          <w:i/>
          <w:iCs/>
          <w:sz w:val="24"/>
          <w:szCs w:val="24"/>
          <w:lang w:eastAsia="ru-RU"/>
        </w:rPr>
        <w:t>Шереметова</w:t>
      </w:r>
      <w:proofErr w:type="spellEnd"/>
      <w:r w:rsidRPr="006F7302">
        <w:rPr>
          <w:rFonts w:ascii="Times New Roman" w:eastAsia="Times New Roman" w:hAnsi="Times New Roman" w:cs="Times New Roman"/>
          <w:i/>
          <w:iCs/>
          <w:sz w:val="24"/>
          <w:szCs w:val="24"/>
          <w:lang w:eastAsia="ru-RU"/>
        </w:rPr>
        <w:t xml:space="preserve">, Л.И. Жуковская, Л.В. Макарова, В. И. </w:t>
      </w:r>
      <w:proofErr w:type="spellStart"/>
      <w:r w:rsidRPr="006F7302">
        <w:rPr>
          <w:rFonts w:ascii="Times New Roman" w:eastAsia="Times New Roman" w:hAnsi="Times New Roman" w:cs="Times New Roman"/>
          <w:i/>
          <w:iCs/>
          <w:sz w:val="24"/>
          <w:szCs w:val="24"/>
          <w:lang w:eastAsia="ru-RU"/>
        </w:rPr>
        <w:t>Журина</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Б.М. Красовский,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А.В. Гришкова,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Т.Н. Романова,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Б.М.</w:t>
      </w:r>
      <w:r w:rsidRPr="006F7302">
        <w:rPr>
          <w:rFonts w:ascii="Times New Roman" w:eastAsia="Times New Roman" w:hAnsi="Times New Roman" w:cs="Times New Roman"/>
          <w:sz w:val="24"/>
          <w:szCs w:val="24"/>
          <w:lang w:eastAsia="ru-RU"/>
        </w:rPr>
        <w:t xml:space="preserve"> </w:t>
      </w:r>
      <w:r w:rsidRPr="006F7302">
        <w:rPr>
          <w:rFonts w:ascii="Times New Roman" w:eastAsia="Times New Roman" w:hAnsi="Times New Roman" w:cs="Times New Roman"/>
          <w:i/>
          <w:iCs/>
          <w:sz w:val="24"/>
          <w:szCs w:val="24"/>
          <w:lang w:eastAsia="ru-RU"/>
        </w:rPr>
        <w:t xml:space="preserve">Шойхет, Л. В. </w:t>
      </w:r>
      <w:proofErr w:type="spellStart"/>
      <w:r w:rsidRPr="006F7302">
        <w:rPr>
          <w:rFonts w:ascii="Times New Roman" w:eastAsia="Times New Roman" w:hAnsi="Times New Roman" w:cs="Times New Roman"/>
          <w:i/>
          <w:iCs/>
          <w:sz w:val="24"/>
          <w:szCs w:val="24"/>
          <w:lang w:eastAsia="ru-RU"/>
        </w:rPr>
        <w:t>Ставрицкая</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д-р</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А.П.</w:t>
      </w:r>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i/>
          <w:iCs/>
          <w:sz w:val="24"/>
          <w:szCs w:val="24"/>
          <w:lang w:eastAsia="ru-RU"/>
        </w:rPr>
        <w:t>Акользин</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И.Л. </w:t>
      </w:r>
      <w:proofErr w:type="spellStart"/>
      <w:r w:rsidRPr="006F7302">
        <w:rPr>
          <w:rFonts w:ascii="Times New Roman" w:eastAsia="Times New Roman" w:hAnsi="Times New Roman" w:cs="Times New Roman"/>
          <w:i/>
          <w:iCs/>
          <w:sz w:val="24"/>
          <w:szCs w:val="24"/>
          <w:lang w:eastAsia="ru-RU"/>
        </w:rPr>
        <w:t>Майзель</w:t>
      </w:r>
      <w:proofErr w:type="spellEnd"/>
      <w:r w:rsidRPr="006F7302">
        <w:rPr>
          <w:rFonts w:ascii="Times New Roman" w:eastAsia="Times New Roman" w:hAnsi="Times New Roman" w:cs="Times New Roman"/>
          <w:i/>
          <w:iCs/>
          <w:sz w:val="24"/>
          <w:szCs w:val="24"/>
          <w:lang w:eastAsia="ru-RU"/>
        </w:rPr>
        <w:t xml:space="preserve">, Е.М. </w:t>
      </w:r>
      <w:proofErr w:type="spellStart"/>
      <w:r w:rsidRPr="006F7302">
        <w:rPr>
          <w:rFonts w:ascii="Times New Roman" w:eastAsia="Times New Roman" w:hAnsi="Times New Roman" w:cs="Times New Roman"/>
          <w:i/>
          <w:iCs/>
          <w:sz w:val="24"/>
          <w:szCs w:val="24"/>
          <w:lang w:eastAsia="ru-RU"/>
        </w:rPr>
        <w:t>Шмырев</w:t>
      </w:r>
      <w:proofErr w:type="spellEnd"/>
      <w:r w:rsidRPr="006F7302">
        <w:rPr>
          <w:rFonts w:ascii="Times New Roman" w:eastAsia="Times New Roman" w:hAnsi="Times New Roman" w:cs="Times New Roman"/>
          <w:i/>
          <w:iCs/>
          <w:sz w:val="24"/>
          <w:szCs w:val="24"/>
          <w:lang w:eastAsia="ru-RU"/>
        </w:rPr>
        <w:t xml:space="preserve">, Л.П. </w:t>
      </w:r>
      <w:proofErr w:type="gramStart"/>
      <w:r w:rsidRPr="006F7302">
        <w:rPr>
          <w:rFonts w:ascii="Times New Roman" w:eastAsia="Times New Roman" w:hAnsi="Times New Roman" w:cs="Times New Roman"/>
          <w:i/>
          <w:iCs/>
          <w:sz w:val="24"/>
          <w:szCs w:val="24"/>
          <w:lang w:eastAsia="ru-RU"/>
        </w:rPr>
        <w:t>Канина</w:t>
      </w:r>
      <w:proofErr w:type="gramEnd"/>
      <w:r w:rsidRPr="006F7302">
        <w:rPr>
          <w:rFonts w:ascii="Times New Roman" w:eastAsia="Times New Roman" w:hAnsi="Times New Roman" w:cs="Times New Roman"/>
          <w:i/>
          <w:iCs/>
          <w:sz w:val="24"/>
          <w:szCs w:val="24"/>
          <w:lang w:eastAsia="ru-RU"/>
        </w:rPr>
        <w:t xml:space="preserve">, Л.Д. </w:t>
      </w:r>
      <w:proofErr w:type="spellStart"/>
      <w:r w:rsidRPr="006F7302">
        <w:rPr>
          <w:rFonts w:ascii="Times New Roman" w:eastAsia="Times New Roman" w:hAnsi="Times New Roman" w:cs="Times New Roman"/>
          <w:i/>
          <w:iCs/>
          <w:sz w:val="24"/>
          <w:szCs w:val="24"/>
          <w:lang w:eastAsia="ru-RU"/>
        </w:rPr>
        <w:t>Сатанов</w:t>
      </w:r>
      <w:proofErr w:type="spellEnd"/>
      <w:r w:rsidRPr="006F7302">
        <w:rPr>
          <w:rFonts w:ascii="Times New Roman" w:eastAsia="Times New Roman" w:hAnsi="Times New Roman" w:cs="Times New Roman"/>
          <w:i/>
          <w:iCs/>
          <w:sz w:val="24"/>
          <w:szCs w:val="24"/>
          <w:lang w:eastAsia="ru-RU"/>
        </w:rPr>
        <w:t xml:space="preserve">, P.M. </w:t>
      </w:r>
      <w:proofErr w:type="gramStart"/>
      <w:r w:rsidRPr="006F7302">
        <w:rPr>
          <w:rFonts w:ascii="Times New Roman" w:eastAsia="Times New Roman" w:hAnsi="Times New Roman" w:cs="Times New Roman"/>
          <w:i/>
          <w:iCs/>
          <w:sz w:val="24"/>
          <w:szCs w:val="24"/>
          <w:lang w:eastAsia="ru-RU"/>
        </w:rPr>
        <w:t xml:space="preserve">Соколов, </w:t>
      </w:r>
      <w:r w:rsidRPr="006F7302">
        <w:rPr>
          <w:rFonts w:ascii="Times New Roman" w:eastAsia="Times New Roman" w:hAnsi="Times New Roman" w:cs="Times New Roman"/>
          <w:sz w:val="24"/>
          <w:szCs w:val="24"/>
          <w:lang w:eastAsia="ru-RU"/>
        </w:rPr>
        <w:t xml:space="preserve">д-р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Ю.В. Балабан-</w:t>
      </w:r>
      <w:proofErr w:type="spellStart"/>
      <w:r w:rsidRPr="006F7302">
        <w:rPr>
          <w:rFonts w:ascii="Times New Roman" w:eastAsia="Times New Roman" w:hAnsi="Times New Roman" w:cs="Times New Roman"/>
          <w:i/>
          <w:iCs/>
          <w:sz w:val="24"/>
          <w:szCs w:val="24"/>
          <w:lang w:eastAsia="ru-RU"/>
        </w:rPr>
        <w:t>Ирменин</w:t>
      </w:r>
      <w:proofErr w:type="spellEnd"/>
      <w:r w:rsidRPr="006F7302">
        <w:rPr>
          <w:rFonts w:ascii="Times New Roman" w:eastAsia="Times New Roman" w:hAnsi="Times New Roman" w:cs="Times New Roman"/>
          <w:i/>
          <w:iCs/>
          <w:sz w:val="24"/>
          <w:szCs w:val="24"/>
          <w:lang w:eastAsia="ru-RU"/>
        </w:rPr>
        <w:t xml:space="preserve">, А.И. Кравцов, Ш.Н. </w:t>
      </w:r>
      <w:proofErr w:type="spellStart"/>
      <w:r w:rsidRPr="006F7302">
        <w:rPr>
          <w:rFonts w:ascii="Times New Roman" w:eastAsia="Times New Roman" w:hAnsi="Times New Roman" w:cs="Times New Roman"/>
          <w:i/>
          <w:iCs/>
          <w:sz w:val="24"/>
          <w:szCs w:val="24"/>
          <w:lang w:eastAsia="ru-RU"/>
        </w:rPr>
        <w:t>Абайбуров</w:t>
      </w:r>
      <w:proofErr w:type="spellEnd"/>
      <w:r w:rsidRPr="006F7302">
        <w:rPr>
          <w:rFonts w:ascii="Times New Roman" w:eastAsia="Times New Roman" w:hAnsi="Times New Roman" w:cs="Times New Roman"/>
          <w:i/>
          <w:iCs/>
          <w:sz w:val="24"/>
          <w:szCs w:val="24"/>
          <w:lang w:eastAsia="ru-RU"/>
        </w:rPr>
        <w:t xml:space="preserve">, В.Н. Симонов,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 xml:space="preserve">В.И. </w:t>
      </w:r>
      <w:proofErr w:type="spellStart"/>
      <w:r w:rsidRPr="006F7302">
        <w:rPr>
          <w:rFonts w:ascii="Times New Roman" w:eastAsia="Times New Roman" w:hAnsi="Times New Roman" w:cs="Times New Roman"/>
          <w:i/>
          <w:iCs/>
          <w:sz w:val="24"/>
          <w:szCs w:val="24"/>
          <w:lang w:eastAsia="ru-RU"/>
        </w:rPr>
        <w:t>Ливчак</w:t>
      </w:r>
      <w:proofErr w:type="spellEnd"/>
      <w:r w:rsidRPr="006F7302">
        <w:rPr>
          <w:rFonts w:ascii="Times New Roman" w:eastAsia="Times New Roman" w:hAnsi="Times New Roman" w:cs="Times New Roman"/>
          <w:i/>
          <w:iCs/>
          <w:sz w:val="24"/>
          <w:szCs w:val="24"/>
          <w:lang w:eastAsia="ru-RU"/>
        </w:rPr>
        <w:t>, A.В.</w:t>
      </w:r>
      <w:r w:rsidRPr="006F7302">
        <w:rPr>
          <w:rFonts w:ascii="Times New Roman" w:eastAsia="Times New Roman" w:hAnsi="Times New Roman" w:cs="Times New Roman"/>
          <w:sz w:val="24"/>
          <w:szCs w:val="24"/>
          <w:lang w:eastAsia="ru-RU"/>
        </w:rPr>
        <w:t xml:space="preserve"> </w:t>
      </w:r>
      <w:r w:rsidRPr="006F7302">
        <w:rPr>
          <w:rFonts w:ascii="Times New Roman" w:eastAsia="Times New Roman" w:hAnsi="Times New Roman" w:cs="Times New Roman"/>
          <w:i/>
          <w:iCs/>
          <w:sz w:val="24"/>
          <w:szCs w:val="24"/>
          <w:lang w:eastAsia="ru-RU"/>
        </w:rPr>
        <w:t xml:space="preserve">Фишер, Ю.У. Юнусов, Н.Г. Шевченко,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В.Я. </w:t>
      </w:r>
      <w:proofErr w:type="spellStart"/>
      <w:r w:rsidRPr="006F7302">
        <w:rPr>
          <w:rFonts w:ascii="Times New Roman" w:eastAsia="Times New Roman" w:hAnsi="Times New Roman" w:cs="Times New Roman"/>
          <w:i/>
          <w:iCs/>
          <w:sz w:val="24"/>
          <w:szCs w:val="24"/>
          <w:lang w:eastAsia="ru-RU"/>
        </w:rPr>
        <w:t>Магалиф</w:t>
      </w:r>
      <w:proofErr w:type="spellEnd"/>
      <w:r w:rsidRPr="006F7302">
        <w:rPr>
          <w:rFonts w:ascii="Times New Roman" w:eastAsia="Times New Roman" w:hAnsi="Times New Roman" w:cs="Times New Roman"/>
          <w:i/>
          <w:iCs/>
          <w:sz w:val="24"/>
          <w:szCs w:val="24"/>
          <w:lang w:eastAsia="ru-RU"/>
        </w:rPr>
        <w:t xml:space="preserve">, А.А. </w:t>
      </w:r>
      <w:proofErr w:type="spellStart"/>
      <w:r w:rsidRPr="006F7302">
        <w:rPr>
          <w:rFonts w:ascii="Times New Roman" w:eastAsia="Times New Roman" w:hAnsi="Times New Roman" w:cs="Times New Roman"/>
          <w:i/>
          <w:iCs/>
          <w:sz w:val="24"/>
          <w:szCs w:val="24"/>
          <w:lang w:eastAsia="ru-RU"/>
        </w:rPr>
        <w:t>Хандриков</w:t>
      </w:r>
      <w:proofErr w:type="spellEnd"/>
      <w:r w:rsidRPr="006F7302">
        <w:rPr>
          <w:rFonts w:ascii="Times New Roman" w:eastAsia="Times New Roman" w:hAnsi="Times New Roman" w:cs="Times New Roman"/>
          <w:i/>
          <w:iCs/>
          <w:sz w:val="24"/>
          <w:szCs w:val="24"/>
          <w:lang w:eastAsia="ru-RU"/>
        </w:rPr>
        <w:t xml:space="preserve">, Л.Е. Любецкий, </w:t>
      </w:r>
      <w:r w:rsidRPr="006F7302">
        <w:rPr>
          <w:rFonts w:ascii="Times New Roman" w:eastAsia="Times New Roman" w:hAnsi="Times New Roman" w:cs="Times New Roman"/>
          <w:sz w:val="24"/>
          <w:szCs w:val="24"/>
          <w:lang w:eastAsia="ru-RU"/>
        </w:rPr>
        <w:t xml:space="preserve">канд.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Р.Л.</w:t>
      </w:r>
      <w:r w:rsidRPr="006F7302">
        <w:rPr>
          <w:rFonts w:ascii="Times New Roman" w:eastAsia="Times New Roman" w:hAnsi="Times New Roman" w:cs="Times New Roman"/>
          <w:sz w:val="24"/>
          <w:szCs w:val="24"/>
          <w:lang w:eastAsia="ru-RU"/>
        </w:rPr>
        <w:t xml:space="preserve"> </w:t>
      </w:r>
      <w:r w:rsidRPr="006F7302">
        <w:rPr>
          <w:rFonts w:ascii="Times New Roman" w:eastAsia="Times New Roman" w:hAnsi="Times New Roman" w:cs="Times New Roman"/>
          <w:i/>
          <w:iCs/>
          <w:sz w:val="24"/>
          <w:szCs w:val="24"/>
          <w:lang w:eastAsia="ru-RU"/>
        </w:rPr>
        <w:t>Ермаков, B.C.</w:t>
      </w:r>
      <w:proofErr w:type="gramEnd"/>
      <w:r w:rsidRPr="006F7302">
        <w:rPr>
          <w:rFonts w:ascii="Times New Roman" w:eastAsia="Times New Roman" w:hAnsi="Times New Roman" w:cs="Times New Roman"/>
          <w:i/>
          <w:iCs/>
          <w:sz w:val="24"/>
          <w:szCs w:val="24"/>
          <w:lang w:eastAsia="ru-RU"/>
        </w:rPr>
        <w:t xml:space="preserve"> </w:t>
      </w:r>
      <w:proofErr w:type="spellStart"/>
      <w:r w:rsidRPr="006F7302">
        <w:rPr>
          <w:rFonts w:ascii="Times New Roman" w:eastAsia="Times New Roman" w:hAnsi="Times New Roman" w:cs="Times New Roman"/>
          <w:i/>
          <w:iCs/>
          <w:sz w:val="24"/>
          <w:szCs w:val="24"/>
          <w:lang w:eastAsia="ru-RU"/>
        </w:rPr>
        <w:t>Вотинцев</w:t>
      </w:r>
      <w:proofErr w:type="spellEnd"/>
      <w:r w:rsidRPr="006F7302">
        <w:rPr>
          <w:rFonts w:ascii="Times New Roman" w:eastAsia="Times New Roman" w:hAnsi="Times New Roman" w:cs="Times New Roman"/>
          <w:i/>
          <w:iCs/>
          <w:sz w:val="24"/>
          <w:szCs w:val="24"/>
          <w:lang w:eastAsia="ru-RU"/>
        </w:rPr>
        <w:t xml:space="preserve">, Т.Ф. Миронова, </w:t>
      </w:r>
      <w:r w:rsidRPr="006F7302">
        <w:rPr>
          <w:rFonts w:ascii="Times New Roman" w:eastAsia="Times New Roman" w:hAnsi="Times New Roman" w:cs="Times New Roman"/>
          <w:sz w:val="24"/>
          <w:szCs w:val="24"/>
          <w:lang w:eastAsia="ru-RU"/>
        </w:rPr>
        <w:t xml:space="preserve">д-р </w:t>
      </w:r>
      <w:proofErr w:type="spellStart"/>
      <w:r w:rsidRPr="006F7302">
        <w:rPr>
          <w:rFonts w:ascii="Times New Roman" w:eastAsia="Times New Roman" w:hAnsi="Times New Roman" w:cs="Times New Roman"/>
          <w:sz w:val="24"/>
          <w:szCs w:val="24"/>
          <w:lang w:eastAsia="ru-RU"/>
        </w:rPr>
        <w:t>техн</w:t>
      </w:r>
      <w:proofErr w:type="spellEnd"/>
      <w:r w:rsidRPr="006F7302">
        <w:rPr>
          <w:rFonts w:ascii="Times New Roman" w:eastAsia="Times New Roman" w:hAnsi="Times New Roman" w:cs="Times New Roman"/>
          <w:sz w:val="24"/>
          <w:szCs w:val="24"/>
          <w:lang w:eastAsia="ru-RU"/>
        </w:rPr>
        <w:t xml:space="preserve">. наук </w:t>
      </w:r>
      <w:r w:rsidRPr="006F7302">
        <w:rPr>
          <w:rFonts w:ascii="Times New Roman" w:eastAsia="Times New Roman" w:hAnsi="Times New Roman" w:cs="Times New Roman"/>
          <w:i/>
          <w:iCs/>
          <w:sz w:val="24"/>
          <w:szCs w:val="24"/>
          <w:lang w:eastAsia="ru-RU"/>
        </w:rPr>
        <w:t>А.Ф.</w:t>
      </w:r>
      <w:r w:rsidRPr="006F7302">
        <w:rPr>
          <w:rFonts w:ascii="Times New Roman" w:eastAsia="Times New Roman" w:hAnsi="Times New Roman" w:cs="Times New Roman"/>
          <w:sz w:val="24"/>
          <w:szCs w:val="24"/>
          <w:lang w:eastAsia="ru-RU"/>
        </w:rPr>
        <w:t xml:space="preserve"> </w:t>
      </w:r>
      <w:r w:rsidRPr="006F7302">
        <w:rPr>
          <w:rFonts w:ascii="Times New Roman" w:eastAsia="Times New Roman" w:hAnsi="Times New Roman" w:cs="Times New Roman"/>
          <w:i/>
          <w:iCs/>
          <w:sz w:val="24"/>
          <w:szCs w:val="24"/>
          <w:lang w:eastAsia="ru-RU"/>
        </w:rPr>
        <w:t xml:space="preserve">Шаповал, В.А. Глухарев, В.П. </w:t>
      </w:r>
      <w:proofErr w:type="spellStart"/>
      <w:r w:rsidRPr="006F7302">
        <w:rPr>
          <w:rFonts w:ascii="Times New Roman" w:eastAsia="Times New Roman" w:hAnsi="Times New Roman" w:cs="Times New Roman"/>
          <w:i/>
          <w:iCs/>
          <w:sz w:val="24"/>
          <w:szCs w:val="24"/>
          <w:lang w:eastAsia="ru-RU"/>
        </w:rPr>
        <w:t>Бовбель</w:t>
      </w:r>
      <w:proofErr w:type="spellEnd"/>
      <w:r w:rsidRPr="006F7302">
        <w:rPr>
          <w:rFonts w:ascii="Times New Roman" w:eastAsia="Times New Roman" w:hAnsi="Times New Roman" w:cs="Times New Roman"/>
          <w:i/>
          <w:iCs/>
          <w:sz w:val="24"/>
          <w:szCs w:val="24"/>
          <w:lang w:eastAsia="ru-RU"/>
        </w:rPr>
        <w:t>, Л.С. Васильева.</w:t>
      </w:r>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СНиП 41-02-2003</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СТРОИТЕЛЬНЫЕ НОРМЫ И ПРАВИЛА РОССИЙСКОЙ ФЕДЕРАЦИИ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ТЕПЛОВЫЕ СЕТИ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THERMAL NETWORKS</w:t>
      </w:r>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t>Дата введения 2003-09-01</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2" w:name="i25398"/>
      <w:r w:rsidRPr="006F7302">
        <w:rPr>
          <w:rFonts w:ascii="Times New Roman" w:eastAsia="Times New Roman" w:hAnsi="Times New Roman" w:cs="Times New Roman"/>
          <w:b/>
          <w:bCs/>
          <w:kern w:val="36"/>
          <w:sz w:val="32"/>
          <w:szCs w:val="32"/>
          <w:lang w:eastAsia="ru-RU"/>
        </w:rPr>
        <w:t>1 ОБЛАСТЬ ПРИМЕНЕНИЯ</w:t>
      </w:r>
      <w:bookmarkEnd w:id="2"/>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Настоящие нормы и правила распространяются на тепловые сети (со всеми сопутствующими конструкциями) от выходных запорных задвижек (исключая их) коллекторов источника теплоты или от наружных стен источника теплоты до выходных запорных задвижек (включая их) тепловых пунктов (узлов вводов) зданий и сооружений, транспортирующие горячую воду с температурой до 200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и давлением до 2,5 МПа включительно, водяной пар с температурой до 440 °С и давлением до 6,3 МПа включительно, конденсат водяного пара.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состав тепловых сетей включены здания и сооружения тепловых сетей: насосные, тепловые пункты, павильоны, камеры, дренажные устройства и 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настоящих нормах рассматриваются системы централизованного теплоснабжения (далее - СЦТ) в части их взаимодействия в едином технологическом процессе производства, распределения, транспортирования и потребления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Настоящие нормы и правила следует соблюдать при проектировании новых и реконструкции, модернизации и техническом перевооружении существующих тепловых сетей (включая сооружения на тепловых сетях).</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3" w:name="i32498"/>
      <w:r w:rsidRPr="006F7302">
        <w:rPr>
          <w:rFonts w:ascii="Times New Roman" w:eastAsia="Times New Roman" w:hAnsi="Times New Roman" w:cs="Times New Roman"/>
          <w:b/>
          <w:bCs/>
          <w:kern w:val="36"/>
          <w:sz w:val="32"/>
          <w:szCs w:val="32"/>
          <w:lang w:eastAsia="ru-RU"/>
        </w:rPr>
        <w:lastRenderedPageBreak/>
        <w:t>2 НОРМАТИВНЫЕ ССЫЛКИ</w:t>
      </w:r>
      <w:bookmarkEnd w:id="3"/>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Перечень нормативных документов, ссылки на которые имеются в настоящем документе, приведен в приложении</w:t>
      </w:r>
      <w:proofErr w:type="gramStart"/>
      <w:r w:rsidRPr="006F7302">
        <w:rPr>
          <w:rFonts w:ascii="Times New Roman" w:eastAsia="Times New Roman" w:hAnsi="Times New Roman" w:cs="Times New Roman"/>
          <w:sz w:val="24"/>
          <w:szCs w:val="24"/>
          <w:lang w:eastAsia="ru-RU"/>
        </w:rPr>
        <w:t xml:space="preserve"> </w:t>
      </w:r>
      <w:hyperlink r:id="rId30" w:anchor="i313588" w:tooltip="Приложение А" w:history="1">
        <w:r w:rsidRPr="006F7302">
          <w:rPr>
            <w:rFonts w:ascii="Times New Roman" w:eastAsia="Times New Roman" w:hAnsi="Times New Roman" w:cs="Times New Roman"/>
            <w:color w:val="0000FF"/>
            <w:sz w:val="24"/>
            <w:szCs w:val="24"/>
            <w:u w:val="single"/>
            <w:lang w:eastAsia="ru-RU"/>
          </w:rPr>
          <w:t>А</w:t>
        </w:r>
        <w:proofErr w:type="gramEnd"/>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4" w:name="i48501"/>
      <w:r w:rsidRPr="006F7302">
        <w:rPr>
          <w:rFonts w:ascii="Times New Roman" w:eastAsia="Times New Roman" w:hAnsi="Times New Roman" w:cs="Times New Roman"/>
          <w:b/>
          <w:bCs/>
          <w:kern w:val="36"/>
          <w:sz w:val="32"/>
          <w:szCs w:val="32"/>
          <w:lang w:eastAsia="ru-RU"/>
        </w:rPr>
        <w:t>3 ТЕРМИНЫ И ОПРЕДЕЛЕНИЯ</w:t>
      </w:r>
      <w:bookmarkEnd w:id="4"/>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настоящих нормах используются следующие термины и определения.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Система централизованного теплоснабжения </w:t>
      </w:r>
      <w:r w:rsidRPr="006F7302">
        <w:rPr>
          <w:rFonts w:ascii="Times New Roman" w:eastAsia="Times New Roman" w:hAnsi="Times New Roman" w:cs="Times New Roman"/>
          <w:sz w:val="24"/>
          <w:szCs w:val="24"/>
          <w:lang w:eastAsia="ru-RU"/>
        </w:rPr>
        <w:t>- система, состоящая из одного или нескольких источников теплоты, тепловых сетей (независимо от диаметра, числа и протяженности наружных теплопроводов) и потребителей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Вероятность безотказной работы системы [Р] </w:t>
      </w:r>
      <w:r w:rsidRPr="006F7302">
        <w:rPr>
          <w:rFonts w:ascii="Times New Roman" w:eastAsia="Times New Roman" w:hAnsi="Times New Roman" w:cs="Times New Roman"/>
          <w:sz w:val="24"/>
          <w:szCs w:val="24"/>
          <w:lang w:eastAsia="ru-RU"/>
        </w:rPr>
        <w:t>- способность системы не допускать отказов, приводящих к падению температуры в отапливаемых помещениях жилых и общественных зданий ниже +12</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в промышленных зданиях ниже +8 °С, более числа раз, установленного нормативами.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Коэффициент готовности (качества) системы [</w:t>
      </w:r>
      <w:proofErr w:type="gramStart"/>
      <w:r w:rsidRPr="006F7302">
        <w:rPr>
          <w:rFonts w:ascii="Times New Roman" w:eastAsia="Times New Roman" w:hAnsi="Times New Roman" w:cs="Times New Roman"/>
          <w:b/>
          <w:bCs/>
          <w:sz w:val="24"/>
          <w:szCs w:val="24"/>
          <w:lang w:eastAsia="ru-RU"/>
        </w:rPr>
        <w:t>К</w:t>
      </w:r>
      <w:r w:rsidRPr="006F7302">
        <w:rPr>
          <w:rFonts w:ascii="Times New Roman" w:eastAsia="Times New Roman" w:hAnsi="Times New Roman" w:cs="Times New Roman"/>
          <w:b/>
          <w:bCs/>
          <w:sz w:val="24"/>
          <w:szCs w:val="24"/>
          <w:vertAlign w:val="subscript"/>
          <w:lang w:eastAsia="ru-RU"/>
        </w:rPr>
        <w:t>г</w:t>
      </w:r>
      <w:proofErr w:type="gramEnd"/>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 вероятность работоспособного состояния системы в произвольный момент времени поддерживать в отапливаемых помещениях расчетную внутреннюю температуру, кроме периодов снижения температуры, допускаемых нормативами.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Живучесть системы [Ж] - </w:t>
      </w:r>
      <w:r w:rsidRPr="006F7302">
        <w:rPr>
          <w:rFonts w:ascii="Times New Roman" w:eastAsia="Times New Roman" w:hAnsi="Times New Roman" w:cs="Times New Roman"/>
          <w:sz w:val="24"/>
          <w:szCs w:val="24"/>
          <w:lang w:eastAsia="ru-RU"/>
        </w:rPr>
        <w:t>способность системы сохранять свою работоспособность в аварийных (экстремальных) условиях, а также после длительных (более 54 ч) остановов.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Срок службы тепловых сетей - </w:t>
      </w:r>
      <w:r w:rsidRPr="006F7302">
        <w:rPr>
          <w:rFonts w:ascii="Times New Roman" w:eastAsia="Times New Roman" w:hAnsi="Times New Roman" w:cs="Times New Roman"/>
          <w:sz w:val="24"/>
          <w:szCs w:val="24"/>
          <w:lang w:eastAsia="ru-RU"/>
        </w:rPr>
        <w:t>период времени в календарных годах со дня ввода в эксплуатацию, по истечении которого следует провести экспертное обследование технического состояния трубопровода с целью определения допустимости, параметров и условий дальнейшей эксплуатации трубопровода или необходимости его демонтажа.</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5" w:name="i52613"/>
      <w:r w:rsidRPr="006F7302">
        <w:rPr>
          <w:rFonts w:ascii="Times New Roman" w:eastAsia="Times New Roman" w:hAnsi="Times New Roman" w:cs="Times New Roman"/>
          <w:b/>
          <w:bCs/>
          <w:kern w:val="36"/>
          <w:sz w:val="32"/>
          <w:szCs w:val="32"/>
          <w:lang w:eastAsia="ru-RU"/>
        </w:rPr>
        <w:t>4 КЛАССИФИКАЦИЯ</w:t>
      </w:r>
      <w:bookmarkEnd w:id="5"/>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4.1 Тепловые сети подразделяются на магистральные, распределительные, квартальные и ответвления от магистральных и распределительных тепловых сетей к отдельным зданиям и сооружениям. Разделение тепловых сетей устанавливается проектом или эксплуатационной организацией.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6" w:name="i66722"/>
      <w:r w:rsidRPr="006F7302">
        <w:rPr>
          <w:rFonts w:ascii="Times New Roman" w:eastAsia="Times New Roman" w:hAnsi="Times New Roman" w:cs="Times New Roman"/>
          <w:sz w:val="24"/>
          <w:szCs w:val="24"/>
          <w:lang w:eastAsia="ru-RU"/>
        </w:rPr>
        <w:t>4.2 Потребители теплоты по надежности теплоснабжения делятся на три категории:</w:t>
      </w:r>
      <w:bookmarkEnd w:id="6"/>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Первая категория </w:t>
      </w:r>
      <w:r w:rsidRPr="006F7302">
        <w:rPr>
          <w:rFonts w:ascii="Times New Roman" w:eastAsia="Times New Roman" w:hAnsi="Times New Roman" w:cs="Times New Roman"/>
          <w:sz w:val="24"/>
          <w:szCs w:val="24"/>
          <w:lang w:eastAsia="ru-RU"/>
        </w:rPr>
        <w:t xml:space="preserve">-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31" w:tooltip="Здания жилые и общественные. Параметры микроклимата в помещениях" w:history="1">
        <w:r w:rsidRPr="006F7302">
          <w:rPr>
            <w:rFonts w:ascii="Times New Roman" w:eastAsia="Times New Roman" w:hAnsi="Times New Roman" w:cs="Times New Roman"/>
            <w:color w:val="0000FF"/>
            <w:sz w:val="24"/>
            <w:szCs w:val="24"/>
            <w:u w:val="single"/>
            <w:lang w:eastAsia="ru-RU"/>
          </w:rPr>
          <w:t>ГОСТ 30494</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Вторая категория </w:t>
      </w:r>
      <w:r w:rsidRPr="006F7302">
        <w:rPr>
          <w:rFonts w:ascii="Times New Roman" w:eastAsia="Times New Roman" w:hAnsi="Times New Roman" w:cs="Times New Roman"/>
          <w:sz w:val="24"/>
          <w:szCs w:val="24"/>
          <w:lang w:eastAsia="ru-RU"/>
        </w:rPr>
        <w:t>- потребители, допускающие снижение температуры в отапливаемых помещениях на период ликвидации аварии, но не более 54 ч:</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жилых и общественных зданий до 12</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промышленных зданий до 8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Третья категория </w:t>
      </w:r>
      <w:r w:rsidRPr="006F7302">
        <w:rPr>
          <w:rFonts w:ascii="Times New Roman" w:eastAsia="Times New Roman" w:hAnsi="Times New Roman" w:cs="Times New Roman"/>
          <w:sz w:val="24"/>
          <w:szCs w:val="24"/>
          <w:lang w:eastAsia="ru-RU"/>
        </w:rPr>
        <w:t>- остальные потребители.</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7" w:name="i75347"/>
      <w:r w:rsidRPr="006F7302">
        <w:rPr>
          <w:rFonts w:ascii="Times New Roman" w:eastAsia="Times New Roman" w:hAnsi="Times New Roman" w:cs="Times New Roman"/>
          <w:b/>
          <w:bCs/>
          <w:kern w:val="36"/>
          <w:sz w:val="32"/>
          <w:szCs w:val="32"/>
          <w:lang w:eastAsia="ru-RU"/>
        </w:rPr>
        <w:t>5 ОБЩИЕ ПОЛОЖЕНИЯ</w:t>
      </w:r>
      <w:bookmarkEnd w:id="7"/>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8" w:name="i84660"/>
      <w:r w:rsidRPr="006F7302">
        <w:rPr>
          <w:rFonts w:ascii="Times New Roman" w:eastAsia="Times New Roman" w:hAnsi="Times New Roman" w:cs="Times New Roman"/>
          <w:b/>
          <w:bCs/>
          <w:sz w:val="24"/>
          <w:szCs w:val="24"/>
          <w:lang w:eastAsia="ru-RU"/>
        </w:rPr>
        <w:t xml:space="preserve">5.1 </w:t>
      </w:r>
      <w:bookmarkEnd w:id="8"/>
      <w:r w:rsidRPr="006F7302">
        <w:rPr>
          <w:rFonts w:ascii="Times New Roman" w:eastAsia="Times New Roman" w:hAnsi="Times New Roman" w:cs="Times New Roman"/>
          <w:sz w:val="24"/>
          <w:szCs w:val="24"/>
          <w:lang w:eastAsia="ru-RU"/>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5.2</w:t>
      </w:r>
      <w:r w:rsidRPr="006F7302">
        <w:rPr>
          <w:rFonts w:ascii="Times New Roman" w:eastAsia="Times New Roman" w:hAnsi="Times New Roman" w:cs="Times New Roman"/>
          <w:sz w:val="24"/>
          <w:szCs w:val="24"/>
          <w:lang w:eastAsia="ru-RU"/>
        </w:rPr>
        <w:t xml:space="preserve">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roofErr w:type="gramEnd"/>
      <w:r w:rsidRPr="006F7302">
        <w:rPr>
          <w:rFonts w:ascii="Times New Roman" w:eastAsia="Times New Roman" w:hAnsi="Times New Roman" w:cs="Times New Roman"/>
          <w:sz w:val="24"/>
          <w:szCs w:val="24"/>
          <w:lang w:eastAsia="ru-RU"/>
        </w:rPr>
        <w:t xml:space="preserve"> Допускается при отсутствии данных руководствоваться указаниями </w:t>
      </w:r>
      <w:hyperlink r:id="rId32" w:anchor="i84660" w:tooltip="Пункт 5.1" w:history="1">
        <w:r w:rsidRPr="006F7302">
          <w:rPr>
            <w:rFonts w:ascii="Times New Roman" w:eastAsia="Times New Roman" w:hAnsi="Times New Roman" w:cs="Times New Roman"/>
            <w:color w:val="0000FF"/>
            <w:sz w:val="24"/>
            <w:szCs w:val="24"/>
            <w:u w:val="single"/>
            <w:lang w:eastAsia="ru-RU"/>
          </w:rPr>
          <w:t>5.1</w:t>
        </w:r>
      </w:hyperlink>
      <w:r w:rsidRPr="006F7302">
        <w:rPr>
          <w:rFonts w:ascii="Times New Roman" w:eastAsia="Times New Roman" w:hAnsi="Times New Roman" w:cs="Times New Roman"/>
          <w:sz w:val="24"/>
          <w:szCs w:val="24"/>
          <w:lang w:eastAsia="ru-RU"/>
        </w:rPr>
        <w:t xml:space="preserve">. Средние нагрузки на горячее водоснабжение отдельных зданий допускается определять по </w:t>
      </w:r>
      <w:hyperlink r:id="rId33" w:tooltip="Внутренний водопровод и канализация зданий" w:history="1">
        <w:r w:rsidRPr="006F7302">
          <w:rPr>
            <w:rFonts w:ascii="Times New Roman" w:eastAsia="Times New Roman" w:hAnsi="Times New Roman" w:cs="Times New Roman"/>
            <w:color w:val="0000FF"/>
            <w:sz w:val="24"/>
            <w:szCs w:val="24"/>
            <w:u w:val="single"/>
            <w:lang w:eastAsia="ru-RU"/>
          </w:rPr>
          <w:t>СНиП 2.04.01</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5.3</w:t>
      </w:r>
      <w:r w:rsidRPr="006F7302">
        <w:rPr>
          <w:rFonts w:ascii="Times New Roman" w:eastAsia="Times New Roman" w:hAnsi="Times New Roman" w:cs="Times New Roman"/>
          <w:sz w:val="24"/>
          <w:szCs w:val="24"/>
          <w:lang w:eastAsia="ru-RU"/>
        </w:rPr>
        <w:t xml:space="preserve"> Расчетные потери теплоты в тепловых сетях следует определять как сумму тепловых потерь через изолированные поверхности трубопроводов и величины среднегодовых потерь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9" w:name="i93775"/>
      <w:r w:rsidRPr="006F7302">
        <w:rPr>
          <w:rFonts w:ascii="Times New Roman" w:eastAsia="Times New Roman" w:hAnsi="Times New Roman" w:cs="Times New Roman"/>
          <w:b/>
          <w:bCs/>
          <w:sz w:val="24"/>
          <w:szCs w:val="24"/>
          <w:lang w:eastAsia="ru-RU"/>
        </w:rPr>
        <w:t>5.4</w:t>
      </w:r>
      <w:bookmarkEnd w:id="9"/>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авариях (отказах) на источнике теплоты на его выходных коллекторах в течение всего ремонтно-восстановительного периода должны обеспечиваться: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подача 100 % необходимой теплоты потребителям первой категории (если иные режимы не предусмотрены договором);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подача теплоты на отопление и вентиляцию жилищно-коммунальным и промышленным потребителям второй и третьей категорий в размерах, указанных в таблице </w:t>
      </w:r>
      <w:hyperlink r:id="rId34" w:anchor="i108948" w:tooltip="Таблица 1" w:history="1">
        <w:r w:rsidRPr="006F7302">
          <w:rPr>
            <w:rFonts w:ascii="Times New Roman" w:eastAsia="Times New Roman" w:hAnsi="Times New Roman" w:cs="Times New Roman"/>
            <w:color w:val="0000FF"/>
            <w:sz w:val="24"/>
            <w:szCs w:val="24"/>
            <w:u w:val="single"/>
            <w:lang w:eastAsia="ru-RU"/>
          </w:rPr>
          <w:t>1</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заданный потребителем аварийный режим расхода пара и технологической горячей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заданный потребителем аварийный тепловой режим работы неотключаемых вентиляционных систем;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1</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16"/>
        <w:gridCol w:w="1029"/>
        <w:gridCol w:w="1029"/>
        <w:gridCol w:w="1029"/>
        <w:gridCol w:w="1029"/>
        <w:gridCol w:w="1123"/>
      </w:tblGrid>
      <w:tr w:rsidR="006F7302" w:rsidRPr="006F7302" w:rsidTr="006F7302">
        <w:trPr>
          <w:tblHeader/>
          <w:tblCellSpacing w:w="0" w:type="dxa"/>
          <w:jc w:val="center"/>
        </w:trPr>
        <w:tc>
          <w:tcPr>
            <w:tcW w:w="220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 w:name="i108948"/>
            <w:r w:rsidRPr="006F7302">
              <w:rPr>
                <w:rFonts w:ascii="Times New Roman" w:eastAsia="Times New Roman" w:hAnsi="Times New Roman" w:cs="Times New Roman"/>
                <w:sz w:val="24"/>
                <w:szCs w:val="24"/>
                <w:lang w:eastAsia="ru-RU"/>
              </w:rPr>
              <w:lastRenderedPageBreak/>
              <w:t>Наименование показателя</w:t>
            </w:r>
            <w:bookmarkEnd w:id="10"/>
          </w:p>
        </w:tc>
        <w:tc>
          <w:tcPr>
            <w:tcW w:w="2750" w:type="pct"/>
            <w:gridSpan w:val="5"/>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Расчетная температура наружного воздуха для проектирования отопления </w:t>
            </w:r>
            <w:proofErr w:type="spellStart"/>
            <w:proofErr w:type="gramStart"/>
            <w:r w:rsidRPr="006F7302">
              <w:rPr>
                <w:rFonts w:ascii="Times New Roman" w:eastAsia="Times New Roman" w:hAnsi="Times New Roman" w:cs="Times New Roman"/>
                <w:sz w:val="24"/>
                <w:szCs w:val="24"/>
                <w:lang w:eastAsia="ru-RU"/>
              </w:rPr>
              <w:t>t</w:t>
            </w:r>
            <w:proofErr w:type="gramEnd"/>
            <w:r w:rsidRPr="006F7302">
              <w:rPr>
                <w:rFonts w:ascii="Times New Roman" w:eastAsia="Times New Roman" w:hAnsi="Times New Roman" w:cs="Times New Roman"/>
                <w:sz w:val="24"/>
                <w:szCs w:val="24"/>
                <w:vertAlign w:val="subscript"/>
                <w:lang w:eastAsia="ru-RU"/>
              </w:rPr>
              <w:t>о</w:t>
            </w:r>
            <w:proofErr w:type="spellEnd"/>
            <w:r w:rsidRPr="006F7302">
              <w:rPr>
                <w:rFonts w:ascii="Times New Roman" w:eastAsia="Times New Roman" w:hAnsi="Times New Roman" w:cs="Times New Roman"/>
                <w:sz w:val="24"/>
                <w:szCs w:val="24"/>
                <w:lang w:eastAsia="ru-RU"/>
              </w:rPr>
              <w:t>, °С</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10</w:t>
            </w: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20</w:t>
            </w: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30</w:t>
            </w: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40</w:t>
            </w: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50</w:t>
            </w:r>
          </w:p>
        </w:tc>
      </w:tr>
      <w:tr w:rsidR="006F7302" w:rsidRPr="006F7302" w:rsidTr="006F7302">
        <w:trPr>
          <w:tblCellSpacing w:w="0" w:type="dxa"/>
          <w:jc w:val="center"/>
        </w:trPr>
        <w:tc>
          <w:tcPr>
            <w:tcW w:w="22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Допустимое снижение подачи теплоты, %, </w:t>
            </w:r>
            <w:proofErr w:type="gramStart"/>
            <w:r w:rsidRPr="006F7302">
              <w:rPr>
                <w:rFonts w:ascii="Times New Roman" w:eastAsia="Times New Roman" w:hAnsi="Times New Roman" w:cs="Times New Roman"/>
                <w:sz w:val="24"/>
                <w:szCs w:val="24"/>
                <w:lang w:eastAsia="ru-RU"/>
              </w:rPr>
              <w:t>до</w:t>
            </w:r>
            <w:proofErr w:type="gramEnd"/>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78</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84</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87</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89</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91</w:t>
            </w:r>
          </w:p>
        </w:tc>
      </w:tr>
      <w:tr w:rsidR="006F7302" w:rsidRPr="006F7302" w:rsidTr="006F7302">
        <w:trPr>
          <w:tblCellSpacing w:w="0" w:type="dxa"/>
          <w:jc w:val="center"/>
        </w:trPr>
        <w:tc>
          <w:tcPr>
            <w:tcW w:w="5000" w:type="pct"/>
            <w:gridSpan w:val="6"/>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Примечание - Таблица соответствует температуре наружного воздуха наиболее холодной пятидневки обеспеченностью 0,92.</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среднесуточный расход теплоты за отопительный период на горячее водоснабжение (при невозможности его отключения).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5.5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совместной работе нескольких источников теплоты на единую тепловую сеть района (города) должно предусматриваться взаимное резервирование источников теплоты, обеспечивающее аварийный режим по </w:t>
      </w:r>
      <w:hyperlink r:id="rId35" w:anchor="i93775" w:tooltip="Пункт 5.4" w:history="1">
        <w:r w:rsidRPr="006F7302">
          <w:rPr>
            <w:rFonts w:ascii="Times New Roman" w:eastAsia="Times New Roman" w:hAnsi="Times New Roman" w:cs="Times New Roman"/>
            <w:color w:val="0000FF"/>
            <w:sz w:val="24"/>
            <w:szCs w:val="24"/>
            <w:u w:val="single"/>
            <w:lang w:eastAsia="ru-RU"/>
          </w:rPr>
          <w:t>5.4</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1" w:name="i116382"/>
      <w:r w:rsidRPr="006F7302">
        <w:rPr>
          <w:rFonts w:ascii="Times New Roman" w:eastAsia="Times New Roman" w:hAnsi="Times New Roman" w:cs="Times New Roman"/>
          <w:b/>
          <w:bCs/>
          <w:kern w:val="36"/>
          <w:sz w:val="32"/>
          <w:szCs w:val="32"/>
          <w:lang w:eastAsia="ru-RU"/>
        </w:rPr>
        <w:t>6 СХЕМЫ ТЕПЛОСНАБЖЕНИЯ И ТЕПЛОВЫХ СЕТЕЙ</w:t>
      </w:r>
      <w:bookmarkEnd w:id="11"/>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6.1</w:t>
      </w:r>
      <w:r w:rsidRPr="006F7302">
        <w:rPr>
          <w:rFonts w:ascii="Times New Roman" w:eastAsia="Times New Roman" w:hAnsi="Times New Roman" w:cs="Times New Roman"/>
          <w:sz w:val="24"/>
          <w:szCs w:val="24"/>
          <w:lang w:eastAsia="ru-RU"/>
        </w:rPr>
        <w:t xml:space="preserve"> Выбор варианта схемы теплоснабжения объекта: системы централизованного теплоснабжения от котельных, крупных и малых тепловых и атомных электростанций (ТЭЦ, ТЭС, АЭС) либо от источников децентрализованного теплоснабжения (ДЦТ) - автономных, крышных котельных, от квартирных </w:t>
      </w:r>
      <w:proofErr w:type="spellStart"/>
      <w:r w:rsidRPr="006F7302">
        <w:rPr>
          <w:rFonts w:ascii="Times New Roman" w:eastAsia="Times New Roman" w:hAnsi="Times New Roman" w:cs="Times New Roman"/>
          <w:sz w:val="24"/>
          <w:szCs w:val="24"/>
          <w:lang w:eastAsia="ru-RU"/>
        </w:rPr>
        <w:t>теплогенераторов</w:t>
      </w:r>
      <w:proofErr w:type="spellEnd"/>
      <w:r w:rsidRPr="006F7302">
        <w:rPr>
          <w:rFonts w:ascii="Times New Roman" w:eastAsia="Times New Roman" w:hAnsi="Times New Roman" w:cs="Times New Roman"/>
          <w:sz w:val="24"/>
          <w:szCs w:val="24"/>
          <w:lang w:eastAsia="ru-RU"/>
        </w:rPr>
        <w:t xml:space="preserve"> производится путем технико-экономического сравнения вариантов.</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Принятая к разработке в проекте схема теплоснабжения должна обеспечивать: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нормативный уровень </w:t>
      </w:r>
      <w:proofErr w:type="spellStart"/>
      <w:r w:rsidRPr="006F7302">
        <w:rPr>
          <w:rFonts w:ascii="Times New Roman" w:eastAsia="Times New Roman" w:hAnsi="Times New Roman" w:cs="Times New Roman"/>
          <w:sz w:val="24"/>
          <w:szCs w:val="24"/>
          <w:lang w:eastAsia="ru-RU"/>
        </w:rPr>
        <w:t>теплоэнергосбережения</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требования экологии;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безопасность эксплуатации.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6.2 </w:t>
      </w:r>
      <w:r w:rsidRPr="006F7302">
        <w:rPr>
          <w:rFonts w:ascii="Times New Roman" w:eastAsia="Times New Roman" w:hAnsi="Times New Roman" w:cs="Times New Roman"/>
          <w:sz w:val="24"/>
          <w:szCs w:val="24"/>
          <w:lang w:eastAsia="ru-RU"/>
        </w:rPr>
        <w:t>Функционирование тепловых сетей и СЦТ в целом не должно приводить: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 к недопустимой концентрации в процессе эксплуатации токсичных и вредных для населения, ремонтно-эксплуатационного персонала и окружающей среды веществ в тоннелях, каналах, камерах, помещениях и других сооружениях, в атмосфере, с учетом способности атмосферы к самоочищению в конкретном жилом квартале, микрорайоне, населенном пункте и т. 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к стойкому нарушению естественного (природного) теплового режима растительного покрова (травы, кустарников, деревьев), под которым прокладываются теплопроводы.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w:t>
      </w:r>
      <w:r w:rsidRPr="006F7302">
        <w:rPr>
          <w:rFonts w:ascii="Times New Roman" w:eastAsia="Times New Roman" w:hAnsi="Times New Roman" w:cs="Times New Roman"/>
          <w:sz w:val="24"/>
          <w:szCs w:val="24"/>
          <w:lang w:eastAsia="ru-RU"/>
        </w:rPr>
        <w:t xml:space="preserve"> Тепловые сети, независимо от способа прокладки и системы теплоснабжения, не должны проходить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Технологические аппараты промышленных предприятий, от которых могут поступать в тепловые сети вредные вещества, должны присоединяться к тепловым сетям через </w:t>
      </w:r>
      <w:proofErr w:type="spellStart"/>
      <w:r w:rsidRPr="006F7302">
        <w:rPr>
          <w:rFonts w:ascii="Times New Roman" w:eastAsia="Times New Roman" w:hAnsi="Times New Roman" w:cs="Times New Roman"/>
          <w:sz w:val="24"/>
          <w:szCs w:val="24"/>
          <w:lang w:eastAsia="ru-RU"/>
        </w:rPr>
        <w:t>водоподогреватель</w:t>
      </w:r>
      <w:proofErr w:type="spellEnd"/>
      <w:r w:rsidRPr="006F7302">
        <w:rPr>
          <w:rFonts w:ascii="Times New Roman" w:eastAsia="Times New Roman" w:hAnsi="Times New Roman" w:cs="Times New Roman"/>
          <w:sz w:val="24"/>
          <w:szCs w:val="24"/>
          <w:lang w:eastAsia="ru-RU"/>
        </w:rPr>
        <w:t xml:space="preserve"> с дополнительным промежуточным циркуляционным контуром между таким аппаратом и </w:t>
      </w:r>
      <w:proofErr w:type="spellStart"/>
      <w:r w:rsidRPr="006F7302">
        <w:rPr>
          <w:rFonts w:ascii="Times New Roman" w:eastAsia="Times New Roman" w:hAnsi="Times New Roman" w:cs="Times New Roman"/>
          <w:sz w:val="24"/>
          <w:szCs w:val="24"/>
          <w:lang w:eastAsia="ru-RU"/>
        </w:rPr>
        <w:t>водоподогревателем</w:t>
      </w:r>
      <w:proofErr w:type="spellEnd"/>
      <w:r w:rsidRPr="006F7302">
        <w:rPr>
          <w:rFonts w:ascii="Times New Roman" w:eastAsia="Times New Roman" w:hAnsi="Times New Roman" w:cs="Times New Roman"/>
          <w:sz w:val="24"/>
          <w:szCs w:val="24"/>
          <w:lang w:eastAsia="ru-RU"/>
        </w:rPr>
        <w:t xml:space="preserve"> при обеспечении давления в промежуточном контуре меньше, чем в тепловой сети. При этом следует предусматривать установку </w:t>
      </w:r>
      <w:proofErr w:type="spellStart"/>
      <w:r w:rsidRPr="006F7302">
        <w:rPr>
          <w:rFonts w:ascii="Times New Roman" w:eastAsia="Times New Roman" w:hAnsi="Times New Roman" w:cs="Times New Roman"/>
          <w:sz w:val="24"/>
          <w:szCs w:val="24"/>
          <w:lang w:eastAsia="ru-RU"/>
        </w:rPr>
        <w:t>пробоотборных</w:t>
      </w:r>
      <w:proofErr w:type="spellEnd"/>
      <w:r w:rsidRPr="006F7302">
        <w:rPr>
          <w:rFonts w:ascii="Times New Roman" w:eastAsia="Times New Roman" w:hAnsi="Times New Roman" w:cs="Times New Roman"/>
          <w:sz w:val="24"/>
          <w:szCs w:val="24"/>
          <w:lang w:eastAsia="ru-RU"/>
        </w:rPr>
        <w:t xml:space="preserve"> точек для контроля вредных примесей.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Системы горячего водоснабжения потребителей к паровым сетям должны присоединяться </w:t>
      </w:r>
      <w:proofErr w:type="gramStart"/>
      <w:r w:rsidRPr="006F7302">
        <w:rPr>
          <w:rFonts w:ascii="Times New Roman" w:eastAsia="Times New Roman" w:hAnsi="Times New Roman" w:cs="Times New Roman"/>
          <w:sz w:val="24"/>
          <w:szCs w:val="24"/>
          <w:lang w:eastAsia="ru-RU"/>
        </w:rPr>
        <w:t>через</w:t>
      </w:r>
      <w:proofErr w:type="gramEnd"/>
      <w:r w:rsidRPr="006F7302">
        <w:rPr>
          <w:rFonts w:ascii="Times New Roman" w:eastAsia="Times New Roman" w:hAnsi="Times New Roman" w:cs="Times New Roman"/>
          <w:sz w:val="24"/>
          <w:szCs w:val="24"/>
          <w:lang w:eastAsia="ru-RU"/>
        </w:rPr>
        <w:t xml:space="preserve"> пароводяные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w:t>
      </w:r>
      <w:r w:rsidRPr="006F7302">
        <w:rPr>
          <w:rFonts w:ascii="Times New Roman" w:eastAsia="Times New Roman" w:hAnsi="Times New Roman" w:cs="Times New Roman"/>
          <w:sz w:val="24"/>
          <w:szCs w:val="24"/>
          <w:lang w:eastAsia="ru-RU"/>
        </w:rPr>
        <w:t xml:space="preserve"> Безопасная эксплуатация тепловых сетей должна обеспечиваться путем разработки в проектах мер, исключающих: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контакт людей непосредственно с горячей водой или с горячими поверхностями трубопроводов (и оборудования) при температурах теплоносителя более 75</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поступление теплоносителя в системы теплоснабжения с температурами выше </w:t>
      </w:r>
      <w:proofErr w:type="gramStart"/>
      <w:r w:rsidRPr="006F7302">
        <w:rPr>
          <w:rFonts w:ascii="Times New Roman" w:eastAsia="Times New Roman" w:hAnsi="Times New Roman" w:cs="Times New Roman"/>
          <w:sz w:val="24"/>
          <w:szCs w:val="24"/>
          <w:lang w:eastAsia="ru-RU"/>
        </w:rPr>
        <w:t>определяемых</w:t>
      </w:r>
      <w:proofErr w:type="gramEnd"/>
      <w:r w:rsidRPr="006F7302">
        <w:rPr>
          <w:rFonts w:ascii="Times New Roman" w:eastAsia="Times New Roman" w:hAnsi="Times New Roman" w:cs="Times New Roman"/>
          <w:sz w:val="24"/>
          <w:szCs w:val="24"/>
          <w:lang w:eastAsia="ru-RU"/>
        </w:rPr>
        <w:t xml:space="preserve"> нормами безопасности;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снижение при отказах СЦТ температуры воздуха в жилых и производственных помещениях потребителей второй и третьей категорий ниже допустимых величин (</w:t>
      </w:r>
      <w:hyperlink r:id="rId36" w:anchor="i66722" w:history="1">
        <w:r w:rsidRPr="006F7302">
          <w:rPr>
            <w:rFonts w:ascii="Times New Roman" w:eastAsia="Times New Roman" w:hAnsi="Times New Roman" w:cs="Times New Roman"/>
            <w:color w:val="0000FF"/>
            <w:sz w:val="24"/>
            <w:szCs w:val="24"/>
            <w:u w:val="single"/>
            <w:lang w:eastAsia="ru-RU"/>
          </w:rPr>
          <w:t>4.2</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слив сетевой воды в непредусмотренных проектом местах.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6.5</w:t>
      </w:r>
      <w:r w:rsidRPr="006F7302">
        <w:rPr>
          <w:rFonts w:ascii="Times New Roman" w:eastAsia="Times New Roman" w:hAnsi="Times New Roman" w:cs="Times New Roman"/>
          <w:sz w:val="24"/>
          <w:szCs w:val="24"/>
          <w:lang w:eastAsia="ru-RU"/>
        </w:rPr>
        <w:t xml:space="preserve"> Температура на поверхности теплоизоляционной конструкции теплопроводов, арматуры и оборудования не должна превышать: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прокладке теплопроводов в подвалах зданий, технических подпольях, тоннелях и проходных каналах 45</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надземной прокладке, в камерах и других местах, доступных для обслуживания, 60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6.6</w:t>
      </w:r>
      <w:r w:rsidRPr="006F7302">
        <w:rPr>
          <w:rFonts w:ascii="Times New Roman" w:eastAsia="Times New Roman" w:hAnsi="Times New Roman" w:cs="Times New Roman"/>
          <w:sz w:val="24"/>
          <w:szCs w:val="24"/>
          <w:lang w:eastAsia="ru-RU"/>
        </w:rPr>
        <w:t xml:space="preserve"> Система теплоснабжения (открытая, закрытая, в том числе с отдельными сетями горячего водоснабжения, смешанная) выбирается на основе представляемого проектной организацией технико-экономического сравнения различных систем с учетом местных экологических, экономических условий и последствий от принятия того или иного решения.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6.7</w:t>
      </w:r>
      <w:r w:rsidRPr="006F7302">
        <w:rPr>
          <w:rFonts w:ascii="Times New Roman" w:eastAsia="Times New Roman" w:hAnsi="Times New Roman" w:cs="Times New Roman"/>
          <w:sz w:val="24"/>
          <w:szCs w:val="24"/>
          <w:lang w:eastAsia="ru-RU"/>
        </w:rPr>
        <w:t xml:space="preserve"> </w:t>
      </w:r>
      <w:proofErr w:type="gramStart"/>
      <w:r w:rsidRPr="006F7302">
        <w:rPr>
          <w:rFonts w:ascii="Times New Roman" w:eastAsia="Times New Roman" w:hAnsi="Times New Roman" w:cs="Times New Roman"/>
          <w:sz w:val="24"/>
          <w:szCs w:val="24"/>
          <w:lang w:eastAsia="ru-RU"/>
        </w:rPr>
        <w:t>Непосредственный</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водоразбор</w:t>
      </w:r>
      <w:proofErr w:type="spellEnd"/>
      <w:r w:rsidRPr="006F7302">
        <w:rPr>
          <w:rFonts w:ascii="Times New Roman" w:eastAsia="Times New Roman" w:hAnsi="Times New Roman" w:cs="Times New Roman"/>
          <w:sz w:val="24"/>
          <w:szCs w:val="24"/>
          <w:lang w:eastAsia="ru-RU"/>
        </w:rPr>
        <w:t xml:space="preserve"> сетевой воды у потребителей в закрытых системах теплоснабжения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открытых системах теплоснабжения подключение части потребителей горячего водоснабжения через </w:t>
      </w:r>
      <w:proofErr w:type="spellStart"/>
      <w:r w:rsidRPr="006F7302">
        <w:rPr>
          <w:rFonts w:ascii="Times New Roman" w:eastAsia="Times New Roman" w:hAnsi="Times New Roman" w:cs="Times New Roman"/>
          <w:sz w:val="24"/>
          <w:szCs w:val="24"/>
          <w:lang w:eastAsia="ru-RU"/>
        </w:rPr>
        <w:t>водоводяные</w:t>
      </w:r>
      <w:proofErr w:type="spellEnd"/>
      <w:r w:rsidRPr="006F7302">
        <w:rPr>
          <w:rFonts w:ascii="Times New Roman" w:eastAsia="Times New Roman" w:hAnsi="Times New Roman" w:cs="Times New Roman"/>
          <w:sz w:val="24"/>
          <w:szCs w:val="24"/>
          <w:lang w:eastAsia="ru-RU"/>
        </w:rPr>
        <w:t xml:space="preserve"> теплообменники на тепловых пунктах абонентов (по закрытой системе) допускается как временное при условии обеспечения (сохранения) качества сетевой воды согласно требованиям действующих нормативных документов.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6.9</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атомными источниками теплоты должны проектироваться, как правило, открытые системы теплоснабжения, исключающие вероятность недопустимых концентраций радионуклидов в сетевой воде, трубопроводах, оборудовании СЦТ и в приемниках теплоты потребителей.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6.10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составе СЦТ должны предусматриваться: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аварийно-восстановительные службы (ABC), численность персонала и техническая </w:t>
      </w:r>
      <w:proofErr w:type="gramStart"/>
      <w:r w:rsidRPr="006F7302">
        <w:rPr>
          <w:rFonts w:ascii="Times New Roman" w:eastAsia="Times New Roman" w:hAnsi="Times New Roman" w:cs="Times New Roman"/>
          <w:sz w:val="24"/>
          <w:szCs w:val="24"/>
          <w:lang w:eastAsia="ru-RU"/>
        </w:rPr>
        <w:t>оснащенность</w:t>
      </w:r>
      <w:proofErr w:type="gramEnd"/>
      <w:r w:rsidRPr="006F7302">
        <w:rPr>
          <w:rFonts w:ascii="Times New Roman" w:eastAsia="Times New Roman" w:hAnsi="Times New Roman" w:cs="Times New Roman"/>
          <w:sz w:val="24"/>
          <w:szCs w:val="24"/>
          <w:lang w:eastAsia="ru-RU"/>
        </w:rPr>
        <w:t xml:space="preserve"> которых должны обеспечивать полное восстановление теплоснабжения при отказах на тепловых сетях в сроки, указанные в таблице </w:t>
      </w:r>
      <w:hyperlink r:id="rId37" w:anchor="i123066" w:tooltip="Таблица 2" w:history="1">
        <w:r w:rsidRPr="006F7302">
          <w:rPr>
            <w:rFonts w:ascii="Times New Roman" w:eastAsia="Times New Roman" w:hAnsi="Times New Roman" w:cs="Times New Roman"/>
            <w:color w:val="0000FF"/>
            <w:sz w:val="24"/>
            <w:szCs w:val="24"/>
            <w:u w:val="single"/>
            <w:lang w:eastAsia="ru-RU"/>
          </w:rPr>
          <w:t>2</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собственные ремонтно-эксплуатационные базы (РЭБ) - для районов тепловых сетей с объемом эксплуатации 1000 условных единиц и более. Численность персонала и техническая оснащенность РЭБ определяются с учетом состава оборудования, применяемых конструкций теплопроводов, тепловой изоляции и т.д.;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механические мастерские - для участков (цехов) тепловых сетей с объемом эксплуатации менее 1000 условных единиц;</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единые ремонтно-эксплуатационные базы - для тепловых сетей, которые входят в состав подразделений тепловых электростанций, районных котельных или промышленных предприятий.</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Схемы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6.11</w:t>
      </w:r>
      <w:r w:rsidRPr="006F7302">
        <w:rPr>
          <w:rFonts w:ascii="Times New Roman" w:eastAsia="Times New Roman" w:hAnsi="Times New Roman" w:cs="Times New Roman"/>
          <w:sz w:val="24"/>
          <w:szCs w:val="24"/>
          <w:lang w:eastAsia="ru-RU"/>
        </w:rPr>
        <w:t xml:space="preserve"> Водяные тепловые сети надлежит проектировать, как правило, </w:t>
      </w:r>
      <w:proofErr w:type="gramStart"/>
      <w:r w:rsidRPr="006F7302">
        <w:rPr>
          <w:rFonts w:ascii="Times New Roman" w:eastAsia="Times New Roman" w:hAnsi="Times New Roman" w:cs="Times New Roman"/>
          <w:sz w:val="24"/>
          <w:szCs w:val="24"/>
          <w:lang w:eastAsia="ru-RU"/>
        </w:rPr>
        <w:t>двухтрубными</w:t>
      </w:r>
      <w:proofErr w:type="gramEnd"/>
      <w:r w:rsidRPr="006F7302">
        <w:rPr>
          <w:rFonts w:ascii="Times New Roman" w:eastAsia="Times New Roman" w:hAnsi="Times New Roman" w:cs="Times New Roman"/>
          <w:sz w:val="24"/>
          <w:szCs w:val="24"/>
          <w:lang w:eastAsia="ru-RU"/>
        </w:rPr>
        <w:t>, подающими одновременно теплоту на отопление, вентиляцию, горячее водоснабжение и технологические нужды.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Многотрубные</w:t>
      </w:r>
      <w:proofErr w:type="spellEnd"/>
      <w:r w:rsidRPr="006F7302">
        <w:rPr>
          <w:rFonts w:ascii="Times New Roman" w:eastAsia="Times New Roman" w:hAnsi="Times New Roman" w:cs="Times New Roman"/>
          <w:sz w:val="24"/>
          <w:szCs w:val="24"/>
          <w:lang w:eastAsia="ru-RU"/>
        </w:rPr>
        <w:t xml:space="preserve"> и однотрубные тепловые сети допускается применять при технико-экономическом обосновании.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Тепловые сети, транспортирующие в открытых системах теплоснабжения сетевую воду в одном направлении, при надземной прокладке допускается проектировать в однотрубном исполнении при длине транзита до 5 км. При большей протяженности и отсутствии резервной подпитки СЦТ от других источников теплоты тепловые сети должны выполняться в два (или более) параллельных теплопровода.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Самостоятельные тепловые сети для присоединения технологических потребителей теплоты следует предусматривать, если качество и параметры теплоносителя отличаются </w:t>
      </w:r>
      <w:proofErr w:type="gramStart"/>
      <w:r w:rsidRPr="006F7302">
        <w:rPr>
          <w:rFonts w:ascii="Times New Roman" w:eastAsia="Times New Roman" w:hAnsi="Times New Roman" w:cs="Times New Roman"/>
          <w:sz w:val="24"/>
          <w:szCs w:val="24"/>
          <w:lang w:eastAsia="ru-RU"/>
        </w:rPr>
        <w:t>от</w:t>
      </w:r>
      <w:proofErr w:type="gramEnd"/>
      <w:r w:rsidRPr="006F7302">
        <w:rPr>
          <w:rFonts w:ascii="Times New Roman" w:eastAsia="Times New Roman" w:hAnsi="Times New Roman" w:cs="Times New Roman"/>
          <w:sz w:val="24"/>
          <w:szCs w:val="24"/>
          <w:lang w:eastAsia="ru-RU"/>
        </w:rPr>
        <w:t xml:space="preserve"> принятых в тепловых сетях.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6.12</w:t>
      </w:r>
      <w:r w:rsidRPr="006F7302">
        <w:rPr>
          <w:rFonts w:ascii="Times New Roman" w:eastAsia="Times New Roman" w:hAnsi="Times New Roman" w:cs="Times New Roman"/>
          <w:sz w:val="24"/>
          <w:szCs w:val="24"/>
          <w:lang w:eastAsia="ru-RU"/>
        </w:rPr>
        <w:t xml:space="preserve"> Схема и конфигурация тепловых сетей должны обеспечивать теплоснабжение на уровне заданных показателей надежности путем: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применения наиболее прогрессивных конструкций и технических решений;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совместной работы источников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прокладки резервных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устройства перемычек между тепловыми сетями смежных тепловых районов.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6.13</w:t>
      </w:r>
      <w:r w:rsidRPr="006F7302">
        <w:rPr>
          <w:rFonts w:ascii="Times New Roman" w:eastAsia="Times New Roman" w:hAnsi="Times New Roman" w:cs="Times New Roman"/>
          <w:sz w:val="24"/>
          <w:szCs w:val="24"/>
          <w:lang w:eastAsia="ru-RU"/>
        </w:rPr>
        <w:t xml:space="preserve"> Тепловые сети могут быть кольцевыми и тупиковыми, резервированными и нерезервированными.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Число и места размещения резервных трубопроводных соединений между смежными теплопроводами следует определять по критерию вероятности безотказной работы.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6.14</w:t>
      </w:r>
      <w:r w:rsidRPr="006F7302">
        <w:rPr>
          <w:rFonts w:ascii="Times New Roman" w:eastAsia="Times New Roman" w:hAnsi="Times New Roman" w:cs="Times New Roman"/>
          <w:sz w:val="24"/>
          <w:szCs w:val="24"/>
          <w:lang w:eastAsia="ru-RU"/>
        </w:rPr>
        <w:t xml:space="preserve"> Системы отопления и вентиляции потребителей должны присоединяться к двухтрубным водяным тепловым сетям непосредственно по зависимой схеме присоединения.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 независимой схеме, предусматривающей установку в тепловых пунктах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допускается присоединять при обосновании системы отопления и вентиляции зданий 12 этажей и выше и других потребителей, если независимое присоединение обусловлено гидравлическим режимом работы системы.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6.15</w:t>
      </w:r>
      <w:r w:rsidRPr="006F7302">
        <w:rPr>
          <w:rFonts w:ascii="Times New Roman" w:eastAsia="Times New Roman" w:hAnsi="Times New Roman" w:cs="Times New Roman"/>
          <w:sz w:val="24"/>
          <w:szCs w:val="24"/>
          <w:lang w:eastAsia="ru-RU"/>
        </w:rPr>
        <w:t xml:space="preserve"> Качество исходной воды для открытых и закрытых систем теплоснабжения должно отвечать требованиям </w:t>
      </w:r>
      <w:hyperlink r:id="rId38" w:tooltip="Питьевая вода. Гигиенические требования к качеству воды централизованных систем питьевого водоснабжения. Контроль качества" w:history="1">
        <w:r w:rsidRPr="006F7302">
          <w:rPr>
            <w:rFonts w:ascii="Times New Roman" w:eastAsia="Times New Roman" w:hAnsi="Times New Roman" w:cs="Times New Roman"/>
            <w:color w:val="0000FF"/>
            <w:sz w:val="24"/>
            <w:szCs w:val="24"/>
            <w:u w:val="single"/>
            <w:lang w:eastAsia="ru-RU"/>
          </w:rPr>
          <w:t>СанПиН 2.1.4.1074</w:t>
        </w:r>
      </w:hyperlink>
      <w:r w:rsidRPr="006F7302">
        <w:rPr>
          <w:rFonts w:ascii="Times New Roman" w:eastAsia="Times New Roman" w:hAnsi="Times New Roman" w:cs="Times New Roman"/>
          <w:sz w:val="24"/>
          <w:szCs w:val="24"/>
          <w:lang w:eastAsia="ru-RU"/>
        </w:rPr>
        <w:t xml:space="preserve"> и правилам технической эксплуатации электрических станций и сетей Минэнерго России.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закрытых систем теплоснабжения при наличии термической деаэрации допускается использовать техническую воду.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6.16</w:t>
      </w:r>
      <w:r w:rsidRPr="006F7302">
        <w:rPr>
          <w:rFonts w:ascii="Times New Roman" w:eastAsia="Times New Roman" w:hAnsi="Times New Roman" w:cs="Times New Roman"/>
          <w:sz w:val="24"/>
          <w:szCs w:val="24"/>
          <w:lang w:eastAsia="ru-RU"/>
        </w:rPr>
        <w:t xml:space="preserve"> 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закрытых системах теплоснабжения - 0,75 %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в открытых системах теплоснабжения - равным расчетному среднему расходу воды на горячее водоснабжение с коэффициентом 1,2 плюс 0,75 % фактического объема воды в трубопроводах тепловых сетей и присоединенных к ним системах отопления, вентиляции и горячего водоснабжения зданий.</w:t>
      </w:r>
      <w:proofErr w:type="gramEnd"/>
      <w:r w:rsidRPr="006F7302">
        <w:rPr>
          <w:rFonts w:ascii="Times New Roman" w:eastAsia="Times New Roman" w:hAnsi="Times New Roman" w:cs="Times New Roman"/>
          <w:sz w:val="24"/>
          <w:szCs w:val="24"/>
          <w:lang w:eastAsia="ru-RU"/>
        </w:rPr>
        <w:t xml:space="preserve">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 фактического объема воды в трубопроводах сетей и присоединенных к ним системах горячего водоснабжения зданий.</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6.17</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6F7302">
        <w:rPr>
          <w:rFonts w:ascii="Times New Roman" w:eastAsia="Times New Roman" w:hAnsi="Times New Roman" w:cs="Times New Roman"/>
          <w:sz w:val="24"/>
          <w:szCs w:val="24"/>
          <w:lang w:eastAsia="ru-RU"/>
        </w:rPr>
        <w:t>недеаэрированной</w:t>
      </w:r>
      <w:proofErr w:type="spellEnd"/>
      <w:r w:rsidRPr="006F7302">
        <w:rPr>
          <w:rFonts w:ascii="Times New Roman" w:eastAsia="Times New Roman" w:hAnsi="Times New Roman" w:cs="Times New Roman"/>
          <w:sz w:val="24"/>
          <w:szCs w:val="24"/>
          <w:lang w:eastAsia="ru-RU"/>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6.18</w:t>
      </w:r>
      <w:r w:rsidRPr="006F7302">
        <w:rPr>
          <w:rFonts w:ascii="Times New Roman" w:eastAsia="Times New Roman" w:hAnsi="Times New Roman" w:cs="Times New Roman"/>
          <w:sz w:val="24"/>
          <w:szCs w:val="24"/>
          <w:lang w:eastAsia="ru-RU"/>
        </w:rPr>
        <w:t xml:space="preserve"> Объем воды в системах теплоснабжения при отсутствии данных по фактическим объемам воды допускается принимать равным 65 м</w:t>
      </w:r>
      <w:r w:rsidRPr="006F7302">
        <w:rPr>
          <w:rFonts w:ascii="Times New Roman" w:eastAsia="Times New Roman" w:hAnsi="Times New Roman" w:cs="Times New Roman"/>
          <w:sz w:val="24"/>
          <w:szCs w:val="24"/>
          <w:vertAlign w:val="superscript"/>
          <w:lang w:eastAsia="ru-RU"/>
        </w:rPr>
        <w:t>3</w:t>
      </w:r>
      <w:r w:rsidRPr="006F7302">
        <w:rPr>
          <w:rFonts w:ascii="Times New Roman" w:eastAsia="Times New Roman" w:hAnsi="Times New Roman" w:cs="Times New Roman"/>
          <w:sz w:val="24"/>
          <w:szCs w:val="24"/>
          <w:lang w:eastAsia="ru-RU"/>
        </w:rPr>
        <w:t xml:space="preserve"> на 1 МВт расчетной тепловой нагрузки при закрытой системе теплоснабжения, 70 м</w:t>
      </w:r>
      <w:r w:rsidRPr="006F7302">
        <w:rPr>
          <w:rFonts w:ascii="Times New Roman" w:eastAsia="Times New Roman" w:hAnsi="Times New Roman" w:cs="Times New Roman"/>
          <w:sz w:val="24"/>
          <w:szCs w:val="24"/>
          <w:vertAlign w:val="superscript"/>
          <w:lang w:eastAsia="ru-RU"/>
        </w:rPr>
        <w:t>3</w:t>
      </w:r>
      <w:r w:rsidRPr="006F7302">
        <w:rPr>
          <w:rFonts w:ascii="Times New Roman" w:eastAsia="Times New Roman" w:hAnsi="Times New Roman" w:cs="Times New Roman"/>
          <w:sz w:val="24"/>
          <w:szCs w:val="24"/>
          <w:lang w:eastAsia="ru-RU"/>
        </w:rPr>
        <w:t xml:space="preserve"> на 1 МВт - при открытой системе и 30 м</w:t>
      </w:r>
      <w:r w:rsidRPr="006F7302">
        <w:rPr>
          <w:rFonts w:ascii="Times New Roman" w:eastAsia="Times New Roman" w:hAnsi="Times New Roman" w:cs="Times New Roman"/>
          <w:sz w:val="24"/>
          <w:szCs w:val="24"/>
          <w:vertAlign w:val="superscript"/>
          <w:lang w:eastAsia="ru-RU"/>
        </w:rPr>
        <w:t>3</w:t>
      </w:r>
      <w:r w:rsidRPr="006F7302">
        <w:rPr>
          <w:rFonts w:ascii="Times New Roman" w:eastAsia="Times New Roman" w:hAnsi="Times New Roman" w:cs="Times New Roman"/>
          <w:sz w:val="24"/>
          <w:szCs w:val="24"/>
          <w:lang w:eastAsia="ru-RU"/>
        </w:rPr>
        <w:t xml:space="preserve"> на 1 МВт средней нагрузки - при отдельных сетях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6.19</w:t>
      </w:r>
      <w:r w:rsidRPr="006F7302">
        <w:rPr>
          <w:rFonts w:ascii="Times New Roman" w:eastAsia="Times New Roman" w:hAnsi="Times New Roman" w:cs="Times New Roman"/>
          <w:sz w:val="24"/>
          <w:szCs w:val="24"/>
          <w:lang w:eastAsia="ru-RU"/>
        </w:rPr>
        <w:t xml:space="preserve"> Размещение баков-аккумуляторов горячей воды возможно как на источнике теплоты, так и в районах теплопотребления. При этом на источнике теплоты должны предусматриваться баки-аккумуляторы вместимостью не менее 25 % общей расчетной вместимости баков. Внутренняя поверхность баков должна быть защищена от коррозии, а вода в них - от аэрации, при этом должно предусматриваться непрерывное обновление воды в баках.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6.20</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открытых систем теплоснабжения, а также при отдельных тепловых сетях на горячее водоснабжение должны предусматриваться баки-аккумуляторы химически обработанной и </w:t>
      </w:r>
      <w:proofErr w:type="spellStart"/>
      <w:r w:rsidRPr="006F7302">
        <w:rPr>
          <w:rFonts w:ascii="Times New Roman" w:eastAsia="Times New Roman" w:hAnsi="Times New Roman" w:cs="Times New Roman"/>
          <w:sz w:val="24"/>
          <w:szCs w:val="24"/>
          <w:lang w:eastAsia="ru-RU"/>
        </w:rPr>
        <w:t>деаэрированной</w:t>
      </w:r>
      <w:proofErr w:type="spell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 расчетной вместимостью равной десятикратной величине среднечасового расхода воды на горячее водоснабжение.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6.21</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w:t>
      </w:r>
      <w:proofErr w:type="spellStart"/>
      <w:r w:rsidRPr="006F7302">
        <w:rPr>
          <w:rFonts w:ascii="Times New Roman" w:eastAsia="Times New Roman" w:hAnsi="Times New Roman" w:cs="Times New Roman"/>
          <w:sz w:val="24"/>
          <w:szCs w:val="24"/>
          <w:lang w:eastAsia="ru-RU"/>
        </w:rPr>
        <w:t>деаэрированной</w:t>
      </w:r>
      <w:proofErr w:type="spell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 вместимостью 3 % объема воды в системе теплоснабжения, при этом должно обеспечиваться обновление воды в баках.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Число баков независимо от системы теплоснабжения принимается не менее двух по 50 % рабочего объема.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6.22</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расположении группы баков-аккумуляторов вне территории источников теплоты она должна быть ограждена общим валом высотой не менее 0,5 м. Обвалованная территория должна вмещать объем воды в наибольшем баке и иметь отвод воды в канализацию.</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6.24</w:t>
      </w:r>
      <w:proofErr w:type="gramStart"/>
      <w:r w:rsidRPr="006F7302">
        <w:rPr>
          <w:rFonts w:ascii="Times New Roman" w:eastAsia="Times New Roman" w:hAnsi="Times New Roman" w:cs="Times New Roman"/>
          <w:sz w:val="24"/>
          <w:szCs w:val="24"/>
          <w:lang w:eastAsia="ru-RU"/>
        </w:rPr>
        <w:t xml:space="preserve"> У</w:t>
      </w:r>
      <w:proofErr w:type="gramEnd"/>
      <w:r w:rsidRPr="006F7302">
        <w:rPr>
          <w:rFonts w:ascii="Times New Roman" w:eastAsia="Times New Roman" w:hAnsi="Times New Roman" w:cs="Times New Roman"/>
          <w:sz w:val="24"/>
          <w:szCs w:val="24"/>
          <w:lang w:eastAsia="ru-RU"/>
        </w:rPr>
        <w:t xml:space="preserve">станавливать баки-аккумуляторы горячей воды в жилых кварталах не допускается. Расстояние от баков-аккумуляторов горячей воды до границы жилых кварталов должно быть не менее 30 м. При этом на грунтах 1-го типа </w:t>
      </w:r>
      <w:proofErr w:type="spellStart"/>
      <w:r w:rsidRPr="006F7302">
        <w:rPr>
          <w:rFonts w:ascii="Times New Roman" w:eastAsia="Times New Roman" w:hAnsi="Times New Roman" w:cs="Times New Roman"/>
          <w:sz w:val="24"/>
          <w:szCs w:val="24"/>
          <w:lang w:eastAsia="ru-RU"/>
        </w:rPr>
        <w:t>просадочности</w:t>
      </w:r>
      <w:proofErr w:type="spellEnd"/>
      <w:r w:rsidRPr="006F7302">
        <w:rPr>
          <w:rFonts w:ascii="Times New Roman" w:eastAsia="Times New Roman" w:hAnsi="Times New Roman" w:cs="Times New Roman"/>
          <w:sz w:val="24"/>
          <w:szCs w:val="24"/>
          <w:lang w:eastAsia="ru-RU"/>
        </w:rPr>
        <w:t xml:space="preserve"> расстояние, кроме того, должно быть не менее 1,5 толщины слоя </w:t>
      </w:r>
      <w:proofErr w:type="spellStart"/>
      <w:r w:rsidRPr="006F7302">
        <w:rPr>
          <w:rFonts w:ascii="Times New Roman" w:eastAsia="Times New Roman" w:hAnsi="Times New Roman" w:cs="Times New Roman"/>
          <w:sz w:val="24"/>
          <w:szCs w:val="24"/>
          <w:lang w:eastAsia="ru-RU"/>
        </w:rPr>
        <w:t>просадочного</w:t>
      </w:r>
      <w:proofErr w:type="spellEnd"/>
      <w:r w:rsidRPr="006F7302">
        <w:rPr>
          <w:rFonts w:ascii="Times New Roman" w:eastAsia="Times New Roman" w:hAnsi="Times New Roman" w:cs="Times New Roman"/>
          <w:sz w:val="24"/>
          <w:szCs w:val="24"/>
          <w:lang w:eastAsia="ru-RU"/>
        </w:rPr>
        <w:t xml:space="preserve"> грунта.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размещении баков-аккумуляторов вне территории источников теплоты следует предусматривать их ограждение высотой не менее 2,5 м для исключения доступа посторонних лиц к бакам.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6.25</w:t>
      </w:r>
      <w:r w:rsidRPr="006F7302">
        <w:rPr>
          <w:rFonts w:ascii="Times New Roman" w:eastAsia="Times New Roman" w:hAnsi="Times New Roman" w:cs="Times New Roman"/>
          <w:sz w:val="24"/>
          <w:szCs w:val="24"/>
          <w:lang w:eastAsia="ru-RU"/>
        </w:rPr>
        <w:t xml:space="preserve"> Баки-аккумуляторы горячей воды у потребителей должны предусматриваться в системах горячего водоснабжения промышленных предприятий для выравнивания сменного графика потребления воды объектами, имеющими сосредоточенные кратковременные расходы воды на горячее водоснабжение.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объектов промышленных предприятий, имеющих отношение средней тепловой нагрузки на горячее водоснабжение к максимальной тепловой нагрузке на отопление меньше 0,2, баки-аккумуляторы не устанавливаются.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6.26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уменьшения потерь сетевой воды и соответственно теплоты при плановых или вынужденных </w:t>
      </w:r>
      <w:proofErr w:type="spellStart"/>
      <w:r w:rsidRPr="006F7302">
        <w:rPr>
          <w:rFonts w:ascii="Times New Roman" w:eastAsia="Times New Roman" w:hAnsi="Times New Roman" w:cs="Times New Roman"/>
          <w:sz w:val="24"/>
          <w:szCs w:val="24"/>
          <w:lang w:eastAsia="ru-RU"/>
        </w:rPr>
        <w:t>опорожнениях</w:t>
      </w:r>
      <w:proofErr w:type="spellEnd"/>
      <w:r w:rsidRPr="006F7302">
        <w:rPr>
          <w:rFonts w:ascii="Times New Roman" w:eastAsia="Times New Roman" w:hAnsi="Times New Roman" w:cs="Times New Roman"/>
          <w:sz w:val="24"/>
          <w:szCs w:val="24"/>
          <w:lang w:eastAsia="ru-RU"/>
        </w:rPr>
        <w:t xml:space="preserve"> теплопроводов допускается установка в тепловых сетях специальных баков-накопителей, вместимость которых определяется объемом теплопроводов между двумя секционирующими задвижками.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Надежность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6.27</w:t>
      </w:r>
      <w:r w:rsidRPr="006F7302">
        <w:rPr>
          <w:rFonts w:ascii="Times New Roman" w:eastAsia="Times New Roman" w:hAnsi="Times New Roman" w:cs="Times New Roman"/>
          <w:sz w:val="24"/>
          <w:szCs w:val="24"/>
          <w:lang w:eastAsia="ru-RU"/>
        </w:rPr>
        <w:t xml:space="preserve">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w:t>
      </w:r>
      <w:proofErr w:type="gramStart"/>
      <w:r w:rsidRPr="006F7302">
        <w:rPr>
          <w:rFonts w:ascii="Times New Roman" w:eastAsia="Times New Roman" w:hAnsi="Times New Roman" w:cs="Times New Roman"/>
          <w:sz w:val="24"/>
          <w:szCs w:val="24"/>
          <w:lang w:eastAsia="ru-RU"/>
        </w:rPr>
        <w:t>Р</w:t>
      </w:r>
      <w:proofErr w:type="gramEnd"/>
      <w:r w:rsidRPr="006F7302">
        <w:rPr>
          <w:rFonts w:ascii="Times New Roman" w:eastAsia="Times New Roman" w:hAnsi="Times New Roman" w:cs="Times New Roman"/>
          <w:sz w:val="24"/>
          <w:szCs w:val="24"/>
          <w:lang w:eastAsia="ru-RU"/>
        </w:rPr>
        <w:t>], коэффициенту готовности [К</w:t>
      </w:r>
      <w:r w:rsidRPr="006F7302">
        <w:rPr>
          <w:rFonts w:ascii="Times New Roman" w:eastAsia="Times New Roman" w:hAnsi="Times New Roman" w:cs="Times New Roman"/>
          <w:sz w:val="24"/>
          <w:szCs w:val="24"/>
          <w:vertAlign w:val="subscript"/>
          <w:lang w:eastAsia="ru-RU"/>
        </w:rPr>
        <w:t>г</w:t>
      </w:r>
      <w:r w:rsidRPr="006F7302">
        <w:rPr>
          <w:rFonts w:ascii="Times New Roman" w:eastAsia="Times New Roman" w:hAnsi="Times New Roman" w:cs="Times New Roman"/>
          <w:sz w:val="24"/>
          <w:szCs w:val="24"/>
          <w:lang w:eastAsia="ru-RU"/>
        </w:rPr>
        <w:t>], живучести [Ж].</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Расчет показателей системы с учетом надежности должен производиться для каждого потребителя.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6.28</w:t>
      </w:r>
      <w:r w:rsidRPr="006F7302">
        <w:rPr>
          <w:rFonts w:ascii="Times New Roman" w:eastAsia="Times New Roman" w:hAnsi="Times New Roman" w:cs="Times New Roman"/>
          <w:sz w:val="24"/>
          <w:szCs w:val="24"/>
          <w:lang w:eastAsia="ru-RU"/>
        </w:rPr>
        <w:t xml:space="preserve"> Минимально допустимые показатели вероятности безотказной работы следует принимать </w:t>
      </w:r>
      <w:proofErr w:type="gramStart"/>
      <w:r w:rsidRPr="006F7302">
        <w:rPr>
          <w:rFonts w:ascii="Times New Roman" w:eastAsia="Times New Roman" w:hAnsi="Times New Roman" w:cs="Times New Roman"/>
          <w:sz w:val="24"/>
          <w:szCs w:val="24"/>
          <w:lang w:eastAsia="ru-RU"/>
        </w:rPr>
        <w:t>для</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источника теплоты Р</w:t>
      </w:r>
      <w:r w:rsidRPr="006F7302">
        <w:rPr>
          <w:rFonts w:ascii="Times New Roman" w:eastAsia="Times New Roman" w:hAnsi="Times New Roman" w:cs="Times New Roman"/>
          <w:sz w:val="24"/>
          <w:szCs w:val="24"/>
          <w:vertAlign w:val="subscript"/>
          <w:lang w:eastAsia="ru-RU"/>
        </w:rPr>
        <w:t>ит</w:t>
      </w:r>
      <w:r w:rsidRPr="006F7302">
        <w:rPr>
          <w:rFonts w:ascii="Times New Roman" w:eastAsia="Times New Roman" w:hAnsi="Times New Roman" w:cs="Times New Roman"/>
          <w:sz w:val="24"/>
          <w:szCs w:val="24"/>
          <w:lang w:eastAsia="ru-RU"/>
        </w:rPr>
        <w:t xml:space="preserve"> = 0,97;</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тепловых сетей </w:t>
      </w: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тс</w:t>
      </w:r>
      <w:proofErr w:type="spellEnd"/>
      <w:r w:rsidRPr="006F7302">
        <w:rPr>
          <w:rFonts w:ascii="Times New Roman" w:eastAsia="Times New Roman" w:hAnsi="Times New Roman" w:cs="Times New Roman"/>
          <w:sz w:val="24"/>
          <w:szCs w:val="24"/>
          <w:lang w:eastAsia="ru-RU"/>
        </w:rPr>
        <w:t xml:space="preserve"> = 0,9;</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потребителя теплоты </w:t>
      </w: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пт</w:t>
      </w:r>
      <w:proofErr w:type="spellEnd"/>
      <w:r w:rsidRPr="006F7302">
        <w:rPr>
          <w:rFonts w:ascii="Times New Roman" w:eastAsia="Times New Roman" w:hAnsi="Times New Roman" w:cs="Times New Roman"/>
          <w:sz w:val="24"/>
          <w:szCs w:val="24"/>
          <w:lang w:eastAsia="ru-RU"/>
        </w:rPr>
        <w:t xml:space="preserve"> = 0,99;</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СЦТ в целом </w:t>
      </w: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сцт</w:t>
      </w:r>
      <w:proofErr w:type="spellEnd"/>
      <w:r w:rsidRPr="006F7302">
        <w:rPr>
          <w:rFonts w:ascii="Times New Roman" w:eastAsia="Times New Roman" w:hAnsi="Times New Roman" w:cs="Times New Roman"/>
          <w:sz w:val="24"/>
          <w:szCs w:val="24"/>
          <w:lang w:eastAsia="ru-RU"/>
        </w:rPr>
        <w:t xml:space="preserve"> = 0,9×0,97×0,99 = 0,86.</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Заказчик вправе устанавливать в техническом задании на проектирование более высокие показатели.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6.29</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обеспечения безотказности тепловых сетей следует определять: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места размещения резервных трубопроводных связей между радиальными теплопроводами;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очередность ремонтов и замен теплопроводов, частично или полностью утративших свой ресурс;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необходимость проведения работ по дополнительному утеплению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6.30</w:t>
      </w:r>
      <w:r w:rsidRPr="006F7302">
        <w:rPr>
          <w:rFonts w:ascii="Times New Roman" w:eastAsia="Times New Roman" w:hAnsi="Times New Roman" w:cs="Times New Roman"/>
          <w:sz w:val="24"/>
          <w:szCs w:val="24"/>
          <w:lang w:eastAsia="ru-RU"/>
        </w:rPr>
        <w:t xml:space="preserve">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6.31</w:t>
      </w:r>
      <w:r w:rsidRPr="006F7302">
        <w:rPr>
          <w:rFonts w:ascii="Times New Roman" w:eastAsia="Times New Roman" w:hAnsi="Times New Roman" w:cs="Times New Roman"/>
          <w:sz w:val="24"/>
          <w:szCs w:val="24"/>
          <w:lang w:eastAsia="ru-RU"/>
        </w:rPr>
        <w:t xml:space="preserve"> Минимально допустимый показатель готовности СЦТ к исправной работе </w:t>
      </w:r>
      <w:proofErr w:type="gramStart"/>
      <w:r w:rsidRPr="006F7302">
        <w:rPr>
          <w:rFonts w:ascii="Times New Roman" w:eastAsia="Times New Roman" w:hAnsi="Times New Roman" w:cs="Times New Roman"/>
          <w:sz w:val="24"/>
          <w:szCs w:val="24"/>
          <w:lang w:eastAsia="ru-RU"/>
        </w:rPr>
        <w:t>К</w:t>
      </w:r>
      <w:r w:rsidRPr="006F7302">
        <w:rPr>
          <w:rFonts w:ascii="Times New Roman" w:eastAsia="Times New Roman" w:hAnsi="Times New Roman" w:cs="Times New Roman"/>
          <w:sz w:val="24"/>
          <w:szCs w:val="24"/>
          <w:vertAlign w:val="subscript"/>
          <w:lang w:eastAsia="ru-RU"/>
        </w:rPr>
        <w:t>г</w:t>
      </w:r>
      <w:proofErr w:type="gramEnd"/>
      <w:r w:rsidRPr="006F7302">
        <w:rPr>
          <w:rFonts w:ascii="Times New Roman" w:eastAsia="Times New Roman" w:hAnsi="Times New Roman" w:cs="Times New Roman"/>
          <w:sz w:val="24"/>
          <w:szCs w:val="24"/>
          <w:lang w:eastAsia="ru-RU"/>
        </w:rPr>
        <w:t xml:space="preserve"> принимается 0,97.</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расчета показателя готовности следует определять (учитывать):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готовность СЦТ к отопительному сезону;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способность тепловых сетей обеспечить исправное функционирование СЦТ при нерасчетных похолоданиях;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организационные и технические меры, необходимые для обеспечения исправного функционирования СЦТ на уровне заданной готовности;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максимально допустимое число часов готовности для источника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температуру наружного воздуха, при которой обеспечивается заданная внутренняя температура воздуха.</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Резервирование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6.33</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ледует предусматривать следующие способы резервирования: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применение на источниках теплоты рациональных тепловых схем, обеспечивающих заданный уровень готовности энергетического оборудования;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установку на источнике теплоты необходимого резервного оборудования;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организацию совместной работы нескольких источников теплоты на единую систему транспортирования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резервирование тепловых сетей смежных районов;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устройство резервных насосных и трубопроводных связей;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установку баков-аккумуляторов.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подземной прокладке тепловых сетей в непроходных каналах 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величина подачи теплоты (%) для обеспечения внутренней температуры воздуха в отапливаемых помещениях не ниже 12</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в течение ремонтно-восстановительного периода после отказа должна приниматься по таблице </w:t>
      </w:r>
      <w:hyperlink r:id="rId39" w:anchor="i123066" w:tooltip="Таблица 2" w:history="1">
        <w:r w:rsidRPr="006F7302">
          <w:rPr>
            <w:rFonts w:ascii="Times New Roman" w:eastAsia="Times New Roman" w:hAnsi="Times New Roman" w:cs="Times New Roman"/>
            <w:color w:val="0000FF"/>
            <w:sz w:val="24"/>
            <w:szCs w:val="24"/>
            <w:u w:val="single"/>
            <w:lang w:eastAsia="ru-RU"/>
          </w:rPr>
          <w:t>2</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6.34</w:t>
      </w:r>
      <w:r w:rsidRPr="006F7302">
        <w:rPr>
          <w:rFonts w:ascii="Times New Roman" w:eastAsia="Times New Roman" w:hAnsi="Times New Roman" w:cs="Times New Roman"/>
          <w:sz w:val="24"/>
          <w:szCs w:val="24"/>
          <w:lang w:eastAsia="ru-RU"/>
        </w:rPr>
        <w:t xml:space="preserve"> Участки надземной прокладки протяженностью до 5 км допускается не резервировать, кроме трубопроводов диаметром более 1200 мм в районах с расчетными температурами воздуха для проектирования отопления ниже минус 40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Резервирование подачи теплоты по тепловым сетям, прокладываемым в тоннелях и проходных каналах, допускается не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6.35</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потребителей первой категории следует предусматривать установку местных резервных источников теплоты (стационарных или передвижных). Допускается предусматривать резервирование, обеспечивающее при отказах 100 %-</w:t>
      </w:r>
      <w:proofErr w:type="spellStart"/>
      <w:r w:rsidRPr="006F7302">
        <w:rPr>
          <w:rFonts w:ascii="Times New Roman" w:eastAsia="Times New Roman" w:hAnsi="Times New Roman" w:cs="Times New Roman"/>
          <w:sz w:val="24"/>
          <w:szCs w:val="24"/>
          <w:lang w:eastAsia="ru-RU"/>
        </w:rPr>
        <w:t>ную</w:t>
      </w:r>
      <w:proofErr w:type="spellEnd"/>
      <w:r w:rsidRPr="006F7302">
        <w:rPr>
          <w:rFonts w:ascii="Times New Roman" w:eastAsia="Times New Roman" w:hAnsi="Times New Roman" w:cs="Times New Roman"/>
          <w:sz w:val="24"/>
          <w:szCs w:val="24"/>
          <w:lang w:eastAsia="ru-RU"/>
        </w:rPr>
        <w:t xml:space="preserve"> подачу теплоты от других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резервирования теплоснабжения промышленных предприятий допускается предусматривать местные источники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2</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432"/>
        <w:gridCol w:w="1814"/>
        <w:gridCol w:w="1241"/>
        <w:gridCol w:w="1146"/>
        <w:gridCol w:w="1146"/>
        <w:gridCol w:w="1145"/>
        <w:gridCol w:w="1431"/>
      </w:tblGrid>
      <w:tr w:rsidR="006F7302" w:rsidRPr="006F7302" w:rsidTr="006F7302">
        <w:trPr>
          <w:tblHeader/>
          <w:tblCellSpacing w:w="0" w:type="dxa"/>
          <w:jc w:val="center"/>
        </w:trPr>
        <w:tc>
          <w:tcPr>
            <w:tcW w:w="75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 w:name="i123066"/>
            <w:r w:rsidRPr="006F7302">
              <w:rPr>
                <w:rFonts w:ascii="Times New Roman" w:eastAsia="Times New Roman" w:hAnsi="Times New Roman" w:cs="Times New Roman"/>
                <w:sz w:val="24"/>
                <w:szCs w:val="24"/>
                <w:lang w:eastAsia="ru-RU"/>
              </w:rPr>
              <w:t xml:space="preserve">Диаметр труб тепловых сетей, </w:t>
            </w:r>
            <w:proofErr w:type="gramStart"/>
            <w:r w:rsidRPr="006F7302">
              <w:rPr>
                <w:rFonts w:ascii="Times New Roman" w:eastAsia="Times New Roman" w:hAnsi="Times New Roman" w:cs="Times New Roman"/>
                <w:sz w:val="24"/>
                <w:szCs w:val="24"/>
                <w:lang w:eastAsia="ru-RU"/>
              </w:rPr>
              <w:t>мм</w:t>
            </w:r>
            <w:bookmarkEnd w:id="12"/>
            <w:proofErr w:type="gramEnd"/>
          </w:p>
        </w:tc>
        <w:tc>
          <w:tcPr>
            <w:tcW w:w="95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Время восстановления теплоснабжения, </w:t>
            </w:r>
            <w:proofErr w:type="gramStart"/>
            <w:r w:rsidRPr="006F7302">
              <w:rPr>
                <w:rFonts w:ascii="Times New Roman" w:eastAsia="Times New Roman" w:hAnsi="Times New Roman" w:cs="Times New Roman"/>
                <w:sz w:val="24"/>
                <w:szCs w:val="24"/>
                <w:lang w:eastAsia="ru-RU"/>
              </w:rPr>
              <w:t>ч</w:t>
            </w:r>
            <w:proofErr w:type="gramEnd"/>
          </w:p>
        </w:tc>
        <w:tc>
          <w:tcPr>
            <w:tcW w:w="3200" w:type="pct"/>
            <w:gridSpan w:val="5"/>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Расчетная температура наружного воздуха для проектирования отопления </w:t>
            </w:r>
            <w:proofErr w:type="spellStart"/>
            <w:proofErr w:type="gramStart"/>
            <w:r w:rsidRPr="006F7302">
              <w:rPr>
                <w:rFonts w:ascii="Times New Roman" w:eastAsia="Times New Roman" w:hAnsi="Times New Roman" w:cs="Times New Roman"/>
                <w:i/>
                <w:iCs/>
                <w:sz w:val="24"/>
                <w:szCs w:val="24"/>
                <w:lang w:eastAsia="ru-RU"/>
              </w:rPr>
              <w:t>t</w:t>
            </w:r>
            <w:proofErr w:type="gramEnd"/>
            <w:r w:rsidRPr="006F7302">
              <w:rPr>
                <w:rFonts w:ascii="Times New Roman" w:eastAsia="Times New Roman" w:hAnsi="Times New Roman" w:cs="Times New Roman"/>
                <w:i/>
                <w:iCs/>
                <w:sz w:val="24"/>
                <w:szCs w:val="24"/>
                <w:vertAlign w:val="subscript"/>
                <w:lang w:eastAsia="ru-RU"/>
              </w:rPr>
              <w:t>о</w:t>
            </w:r>
            <w:proofErr w:type="spellEnd"/>
            <w:r w:rsidRPr="006F7302">
              <w:rPr>
                <w:rFonts w:ascii="Times New Roman" w:eastAsia="Times New Roman" w:hAnsi="Times New Roman" w:cs="Times New Roman"/>
                <w:sz w:val="24"/>
                <w:szCs w:val="24"/>
                <w:lang w:eastAsia="ru-RU"/>
              </w:rPr>
              <w:t>, °С</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6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10</w:t>
            </w:r>
          </w:p>
        </w:tc>
        <w:tc>
          <w:tcPr>
            <w:tcW w:w="6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20</w:t>
            </w:r>
          </w:p>
        </w:tc>
        <w:tc>
          <w:tcPr>
            <w:tcW w:w="6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30</w:t>
            </w:r>
          </w:p>
        </w:tc>
        <w:tc>
          <w:tcPr>
            <w:tcW w:w="6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40</w:t>
            </w:r>
          </w:p>
        </w:tc>
        <w:tc>
          <w:tcPr>
            <w:tcW w:w="6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минус 50</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3200" w:type="pct"/>
            <w:gridSpan w:val="5"/>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Допускаемое снижение подачи теплоты, %, </w:t>
            </w:r>
            <w:proofErr w:type="gramStart"/>
            <w:r w:rsidRPr="006F7302">
              <w:rPr>
                <w:rFonts w:ascii="Times New Roman" w:eastAsia="Times New Roman" w:hAnsi="Times New Roman" w:cs="Times New Roman"/>
                <w:sz w:val="24"/>
                <w:szCs w:val="24"/>
                <w:lang w:eastAsia="ru-RU"/>
              </w:rPr>
              <w:t>до</w:t>
            </w:r>
            <w:proofErr w:type="gramEnd"/>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32</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59</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64</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18</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41</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56</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65</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63</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68</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22</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49</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63</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69</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73</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26</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52</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68</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75</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73</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77</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29</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59</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76</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75</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78</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800-1000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66</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75</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79</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82</w:t>
            </w:r>
          </w:p>
        </w:tc>
      </w:tr>
      <w:tr w:rsidR="006F7302" w:rsidRPr="006F7302" w:rsidTr="006F7302">
        <w:trPr>
          <w:tblCellSpacing w:w="0" w:type="dxa"/>
          <w:jc w:val="center"/>
        </w:trPr>
        <w:tc>
          <w:tcPr>
            <w:tcW w:w="7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1200-1400</w:t>
            </w:r>
          </w:p>
        </w:tc>
        <w:tc>
          <w:tcPr>
            <w:tcW w:w="9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54</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71</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79</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83</w:t>
            </w:r>
          </w:p>
        </w:tc>
        <w:tc>
          <w:tcPr>
            <w:tcW w:w="6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82</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85</w:t>
            </w:r>
          </w:p>
        </w:tc>
      </w:tr>
    </w:tbl>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Живучесть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6.37</w:t>
      </w:r>
      <w:r w:rsidRPr="006F7302">
        <w:rPr>
          <w:rFonts w:ascii="Times New Roman" w:eastAsia="Times New Roman" w:hAnsi="Times New Roman" w:cs="Times New Roman"/>
          <w:sz w:val="24"/>
          <w:szCs w:val="24"/>
          <w:lang w:eastAsia="ru-RU"/>
        </w:rPr>
        <w:t xml:space="preserve"> Минимальная подача теплоты по теплопроводам, расположенным в неотапливаемых помещениях и снаружи, в подъездах, лестничных клетках, на чердаках и т.п., должна быть достаточной для поддержания температуры воды в течение всего ремонтно-восстановительного периода после отказа не ниже 3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проектах должны быть разработаны мероприятия по обеспечению живучести элементов систем теплоснабжения, находящихся в зонах возможных воздействий отрицательных температур, в том числе: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организация локальной циркуляции сетевой воды в тепловых сетях до и после ЦТП;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спуск сетевой воды из систем теплоиспользования у потребителей, распределительных тепловых сетей, транзитных и магистральных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прогрев и заполнение тепловых сетей и систем теплоиспользования потребителей во время и после окончания ремонтно-восстановительных работ;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проверка прочности элементов тепловых сетей на достаточность запаса прочности оборудования и компенсирующих устройств;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обеспечение </w:t>
      </w:r>
      <w:proofErr w:type="gramStart"/>
      <w:r w:rsidRPr="006F7302">
        <w:rPr>
          <w:rFonts w:ascii="Times New Roman" w:eastAsia="Times New Roman" w:hAnsi="Times New Roman" w:cs="Times New Roman"/>
          <w:sz w:val="24"/>
          <w:szCs w:val="24"/>
          <w:lang w:eastAsia="ru-RU"/>
        </w:rPr>
        <w:t>необходимого</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пригруза</w:t>
      </w:r>
      <w:proofErr w:type="spell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бесканально</w:t>
      </w:r>
      <w:proofErr w:type="spellEnd"/>
      <w:r w:rsidRPr="006F7302">
        <w:rPr>
          <w:rFonts w:ascii="Times New Roman" w:eastAsia="Times New Roman" w:hAnsi="Times New Roman" w:cs="Times New Roman"/>
          <w:sz w:val="24"/>
          <w:szCs w:val="24"/>
          <w:lang w:eastAsia="ru-RU"/>
        </w:rPr>
        <w:t xml:space="preserve"> проложенных теплопроводов при возможных затоплениях;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временное использование, при возможности, передвижных источников теплоты.</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Сбор и возврат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6.39</w:t>
      </w:r>
      <w:r w:rsidRPr="006F7302">
        <w:rPr>
          <w:rFonts w:ascii="Times New Roman" w:eastAsia="Times New Roman" w:hAnsi="Times New Roman" w:cs="Times New Roman"/>
          <w:sz w:val="24"/>
          <w:szCs w:val="24"/>
          <w:lang w:eastAsia="ru-RU"/>
        </w:rPr>
        <w:t xml:space="preserve"> Системы сбора и возврата конденсата источнику теплоты следует предусматривать закрытыми, при этом избыточное давление в сборных баках конденсата должно быть не менее 0,005 МПа.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Открытые системы сбора и возврата конденсата допускается предусматривать при количестве возвращаемого конденсата менее 10 т/ч и расстоянии до источника теплоты до 0,5 км.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6.40</w:t>
      </w:r>
      <w:r w:rsidRPr="006F7302">
        <w:rPr>
          <w:rFonts w:ascii="Times New Roman" w:eastAsia="Times New Roman" w:hAnsi="Times New Roman" w:cs="Times New Roman"/>
          <w:sz w:val="24"/>
          <w:szCs w:val="24"/>
          <w:lang w:eastAsia="ru-RU"/>
        </w:rPr>
        <w:t xml:space="preserve"> Возврат конденсата от конденсатоотводчиков по общей сети допускается применять при разнице в давлении пара перед конденсатоотводчиками не более 0,3 МПа.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возврате конденсата насосами число насосов, подающих конденсат в общую сеть, не ограничивается.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Параллельная работа насосов и конденсатоотводчиков, отводящих конденсат от потребителей пара на общую конденсатную сеть,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6.41</w:t>
      </w:r>
      <w:r w:rsidRPr="006F7302">
        <w:rPr>
          <w:rFonts w:ascii="Times New Roman" w:eastAsia="Times New Roman" w:hAnsi="Times New Roman" w:cs="Times New Roman"/>
          <w:sz w:val="24"/>
          <w:szCs w:val="24"/>
          <w:lang w:eastAsia="ru-RU"/>
        </w:rPr>
        <w:t xml:space="preserve"> Напорные </w:t>
      </w:r>
      <w:proofErr w:type="spellStart"/>
      <w:r w:rsidRPr="006F7302">
        <w:rPr>
          <w:rFonts w:ascii="Times New Roman" w:eastAsia="Times New Roman" w:hAnsi="Times New Roman" w:cs="Times New Roman"/>
          <w:sz w:val="24"/>
          <w:szCs w:val="24"/>
          <w:lang w:eastAsia="ru-RU"/>
        </w:rPr>
        <w:t>конденсатопроводы</w:t>
      </w:r>
      <w:proofErr w:type="spellEnd"/>
      <w:r w:rsidRPr="006F7302">
        <w:rPr>
          <w:rFonts w:ascii="Times New Roman" w:eastAsia="Times New Roman" w:hAnsi="Times New Roman" w:cs="Times New Roman"/>
          <w:sz w:val="24"/>
          <w:szCs w:val="24"/>
          <w:lang w:eastAsia="ru-RU"/>
        </w:rPr>
        <w:t xml:space="preserve"> следует рассчитывать по максимальному часовому расходу конденсата, исходя из условий работы трубопроводов полным сечением при всех режимах возврата конденсата и предохранения их от опорожнения при перерывах в подаче конденсата. Давление в сети </w:t>
      </w:r>
      <w:proofErr w:type="spellStart"/>
      <w:r w:rsidRPr="006F7302">
        <w:rPr>
          <w:rFonts w:ascii="Times New Roman" w:eastAsia="Times New Roman" w:hAnsi="Times New Roman" w:cs="Times New Roman"/>
          <w:sz w:val="24"/>
          <w:szCs w:val="24"/>
          <w:lang w:eastAsia="ru-RU"/>
        </w:rPr>
        <w:t>конденсатопроводов</w:t>
      </w:r>
      <w:proofErr w:type="spellEnd"/>
      <w:r w:rsidRPr="006F7302">
        <w:rPr>
          <w:rFonts w:ascii="Times New Roman" w:eastAsia="Times New Roman" w:hAnsi="Times New Roman" w:cs="Times New Roman"/>
          <w:sz w:val="24"/>
          <w:szCs w:val="24"/>
          <w:lang w:eastAsia="ru-RU"/>
        </w:rPr>
        <w:t xml:space="preserve"> при всех режимах должно приниматься </w:t>
      </w:r>
      <w:proofErr w:type="gramStart"/>
      <w:r w:rsidRPr="006F7302">
        <w:rPr>
          <w:rFonts w:ascii="Times New Roman" w:eastAsia="Times New Roman" w:hAnsi="Times New Roman" w:cs="Times New Roman"/>
          <w:sz w:val="24"/>
          <w:szCs w:val="24"/>
          <w:lang w:eastAsia="ru-RU"/>
        </w:rPr>
        <w:t>избыточным</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Конденсатопроводы</w:t>
      </w:r>
      <w:proofErr w:type="spellEnd"/>
      <w:r w:rsidRPr="006F7302">
        <w:rPr>
          <w:rFonts w:ascii="Times New Roman" w:eastAsia="Times New Roman" w:hAnsi="Times New Roman" w:cs="Times New Roman"/>
          <w:sz w:val="24"/>
          <w:szCs w:val="24"/>
          <w:lang w:eastAsia="ru-RU"/>
        </w:rPr>
        <w:t xml:space="preserve"> от конденсатоотводчиков до сборных баков конденсата следует рассчитывать с учетом образования пароводяной смеси.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6.42</w:t>
      </w:r>
      <w:r w:rsidRPr="006F7302">
        <w:rPr>
          <w:rFonts w:ascii="Times New Roman" w:eastAsia="Times New Roman" w:hAnsi="Times New Roman" w:cs="Times New Roman"/>
          <w:sz w:val="24"/>
          <w:szCs w:val="24"/>
          <w:lang w:eastAsia="ru-RU"/>
        </w:rPr>
        <w:t xml:space="preserve"> Удельные потери давления на трение в </w:t>
      </w:r>
      <w:proofErr w:type="spellStart"/>
      <w:r w:rsidRPr="006F7302">
        <w:rPr>
          <w:rFonts w:ascii="Times New Roman" w:eastAsia="Times New Roman" w:hAnsi="Times New Roman" w:cs="Times New Roman"/>
          <w:sz w:val="24"/>
          <w:szCs w:val="24"/>
          <w:lang w:eastAsia="ru-RU"/>
        </w:rPr>
        <w:t>конденсатопроводах</w:t>
      </w:r>
      <w:proofErr w:type="spellEnd"/>
      <w:r w:rsidRPr="006F7302">
        <w:rPr>
          <w:rFonts w:ascii="Times New Roman" w:eastAsia="Times New Roman" w:hAnsi="Times New Roman" w:cs="Times New Roman"/>
          <w:sz w:val="24"/>
          <w:szCs w:val="24"/>
          <w:lang w:eastAsia="ru-RU"/>
        </w:rPr>
        <w:t xml:space="preserve"> после насосов надлежит принимать не более 100 Па/м при эквивалентной шероховатости внутренней поверхности </w:t>
      </w:r>
      <w:proofErr w:type="spellStart"/>
      <w:r w:rsidRPr="006F7302">
        <w:rPr>
          <w:rFonts w:ascii="Times New Roman" w:eastAsia="Times New Roman" w:hAnsi="Times New Roman" w:cs="Times New Roman"/>
          <w:sz w:val="24"/>
          <w:szCs w:val="24"/>
          <w:lang w:eastAsia="ru-RU"/>
        </w:rPr>
        <w:t>конденсатопроводов</w:t>
      </w:r>
      <w:proofErr w:type="spellEnd"/>
      <w:r w:rsidRPr="006F7302">
        <w:rPr>
          <w:rFonts w:ascii="Times New Roman" w:eastAsia="Times New Roman" w:hAnsi="Times New Roman" w:cs="Times New Roman"/>
          <w:sz w:val="24"/>
          <w:szCs w:val="24"/>
          <w:lang w:eastAsia="ru-RU"/>
        </w:rPr>
        <w:t xml:space="preserve"> 0,001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6.43</w:t>
      </w:r>
      <w:r w:rsidRPr="006F7302">
        <w:rPr>
          <w:rFonts w:ascii="Times New Roman" w:eastAsia="Times New Roman" w:hAnsi="Times New Roman" w:cs="Times New Roman"/>
          <w:sz w:val="24"/>
          <w:szCs w:val="24"/>
          <w:lang w:eastAsia="ru-RU"/>
        </w:rPr>
        <w:t xml:space="preserve"> Вместимость сборных баков конденсата, устанавливаемых в тепловых сетях, на тепловых пунктах потребителей должна приниматься не менее 10-минутного максимального расхода конденсата. Число баков при круглогодичной работе следует принимать не менее двух, вместимостью по 50 % каждый. При сезонной работе и менее 3 месяцев в году, а также при максимальном расходе конденсата до 5 т/ч допускается установка одного бака.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контроле качества конденсата число баков следует принимать, как правило, не менее трех с вместимостью каждого, обеспечивающей по времени проведение анализа конденсата по всем необходимым показателям, но не менее 30-минутного максимального поступления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6.44</w:t>
      </w:r>
      <w:r w:rsidRPr="006F7302">
        <w:rPr>
          <w:rFonts w:ascii="Times New Roman" w:eastAsia="Times New Roman" w:hAnsi="Times New Roman" w:cs="Times New Roman"/>
          <w:sz w:val="24"/>
          <w:szCs w:val="24"/>
          <w:lang w:eastAsia="ru-RU"/>
        </w:rPr>
        <w:t xml:space="preserve"> Подача (производительность) насосов для перекачки конденсата должна определяться по максимальному часовому расходу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Напор насоса должен определяться по величине потери давления в </w:t>
      </w:r>
      <w:proofErr w:type="spellStart"/>
      <w:r w:rsidRPr="006F7302">
        <w:rPr>
          <w:rFonts w:ascii="Times New Roman" w:eastAsia="Times New Roman" w:hAnsi="Times New Roman" w:cs="Times New Roman"/>
          <w:sz w:val="24"/>
          <w:szCs w:val="24"/>
          <w:lang w:eastAsia="ru-RU"/>
        </w:rPr>
        <w:t>конденсатопроводе</w:t>
      </w:r>
      <w:proofErr w:type="spellEnd"/>
      <w:r w:rsidRPr="006F7302">
        <w:rPr>
          <w:rFonts w:ascii="Times New Roman" w:eastAsia="Times New Roman" w:hAnsi="Times New Roman" w:cs="Times New Roman"/>
          <w:sz w:val="24"/>
          <w:szCs w:val="24"/>
          <w:lang w:eastAsia="ru-RU"/>
        </w:rPr>
        <w:t xml:space="preserve"> с учетом высоты подъема конденсата от насосной до сборного бака и величины избыточного давления в сборных баках.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Напор насосов, подающих конденсат в общую сеть, должен определяться с учетом условий их параллельной работы при всех режимах возврата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Число насосов в каждой насосной следует принимать не менее двух, один из которых является резервным.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6.45</w:t>
      </w:r>
      <w:r w:rsidRPr="006F7302">
        <w:rPr>
          <w:rFonts w:ascii="Times New Roman" w:eastAsia="Times New Roman" w:hAnsi="Times New Roman" w:cs="Times New Roman"/>
          <w:sz w:val="24"/>
          <w:szCs w:val="24"/>
          <w:lang w:eastAsia="ru-RU"/>
        </w:rPr>
        <w:t xml:space="preserve"> Постоянный и аварийный сбросы конденсата в системы дождевой или бытовой канализации </w:t>
      </w:r>
      <w:proofErr w:type="gramStart"/>
      <w:r w:rsidRPr="006F7302">
        <w:rPr>
          <w:rFonts w:ascii="Times New Roman" w:eastAsia="Times New Roman" w:hAnsi="Times New Roman" w:cs="Times New Roman"/>
          <w:sz w:val="24"/>
          <w:szCs w:val="24"/>
          <w:lang w:eastAsia="ru-RU"/>
        </w:rPr>
        <w:t>допускаются после охлаждения его до температуры 40 °С. При сбросе в систему производственной канализации с постоянными стоками конденсат допускается</w:t>
      </w:r>
      <w:proofErr w:type="gramEnd"/>
      <w:r w:rsidRPr="006F7302">
        <w:rPr>
          <w:rFonts w:ascii="Times New Roman" w:eastAsia="Times New Roman" w:hAnsi="Times New Roman" w:cs="Times New Roman"/>
          <w:sz w:val="24"/>
          <w:szCs w:val="24"/>
          <w:lang w:eastAsia="ru-RU"/>
        </w:rPr>
        <w:t xml:space="preserve"> не охлаждать.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6.46</w:t>
      </w:r>
      <w:r w:rsidRPr="006F7302">
        <w:rPr>
          <w:rFonts w:ascii="Times New Roman" w:eastAsia="Times New Roman" w:hAnsi="Times New Roman" w:cs="Times New Roman"/>
          <w:sz w:val="24"/>
          <w:szCs w:val="24"/>
          <w:lang w:eastAsia="ru-RU"/>
        </w:rPr>
        <w:t xml:space="preserve"> Возвращаемый от потребителей к источнику теплоты конденсат должен отвечать требованиям правил технической эксплуатации электрических станций и сетей Минэнерго России.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Температура возвращаемого конденсата для открытых и закрытых систем не нормируется.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6.47</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системах сбора и возврата конденсата следует предусматривать использование его теплоты для собственных нужд предприятия.</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3" w:name="i134390"/>
      <w:r w:rsidRPr="006F7302">
        <w:rPr>
          <w:rFonts w:ascii="Times New Roman" w:eastAsia="Times New Roman" w:hAnsi="Times New Roman" w:cs="Times New Roman"/>
          <w:b/>
          <w:bCs/>
          <w:kern w:val="36"/>
          <w:sz w:val="32"/>
          <w:szCs w:val="32"/>
          <w:lang w:eastAsia="ru-RU"/>
        </w:rPr>
        <w:t>7 ТЕПЛОНОСИТЕЛИ И ИХ ПАРАМЕТРЫ</w:t>
      </w:r>
      <w:bookmarkEnd w:id="13"/>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7.1</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системах централизованного теплоснабжения для отопления, вентиляции и горячего водоснабжения жилых, общественных и производственных зданий в качестве теплоносителя следует, как правило, принимать воду.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Следует также проверять возможность применения воды как теплоносителя для технологических процессов.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Применение для предприятий в качестве единого теплоносителя пара для технологических процессов, отопления, вентиляции и горячего водоснабжения допускается при технико-экономическом обосновании.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7.2</w:t>
      </w:r>
      <w:r w:rsidRPr="006F7302">
        <w:rPr>
          <w:rFonts w:ascii="Times New Roman" w:eastAsia="Times New Roman" w:hAnsi="Times New Roman" w:cs="Times New Roman"/>
          <w:sz w:val="24"/>
          <w:szCs w:val="24"/>
          <w:lang w:eastAsia="ru-RU"/>
        </w:rPr>
        <w:t xml:space="preserve"> Максимальная расчетная температура сетевой воды на выходе из источника теплоты, в тепловых сетях и приемниках теплоты устанавливается на основе технико-экономических расчетов.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наличии в закрытых системах теплоснабжения нагрузки горячего водоснабжения минимальная температура сетевой воды на выходе из источника теплоты и в тепловых сетях должна обеспечивать возможность подогрева воды, поступающей на горячее водоснабжение до нормируемого уровня.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7.3</w:t>
      </w:r>
      <w:r w:rsidRPr="006F7302">
        <w:rPr>
          <w:rFonts w:ascii="Times New Roman" w:eastAsia="Times New Roman" w:hAnsi="Times New Roman" w:cs="Times New Roman"/>
          <w:sz w:val="24"/>
          <w:szCs w:val="24"/>
          <w:lang w:eastAsia="ru-RU"/>
        </w:rPr>
        <w:t xml:space="preserve"> Температура сетевой воды, возвращаемой на тепловые электростанции с комбинированной выработкой теплоты и электроэнергии, определяется технико-экономическим расчетом. Температура сетевой воды, возвращаемой к котельным, не регламентируется.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расчете графиков температур сетевой воды в системах централизованного теплоснабжения начало и конец отопительного периода при среднесуточной температуре наружного воздуха принимаются: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8</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в районах с расчетной температурой наружного воздуха для проектирования отопления до минус 30 °С и усредненной расчетной температурой внутреннего воздуха отапливаемых зданий 18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в районах с расчетной температурой наружного воздуха для проектирования отопления ниже минус 30 °С и усредненной расчетной температурой внутреннего воздуха отапливаемых зданий 20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Усредненная расчетная температура внутреннего воздуха отапливаемых производственных зданий 16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отсутствии у приемников теплоты в системах отопления и вентиляции автоматических индивидуальных устройств регулирования температуры внутри помещений следует применять в тепловых сетях регулирование температуры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центральное качественное по нагрузке отопления, по совместной нагрузке отопления, вентиляции и горячего водоснабжения - путем изменения на источнике теплоты температуры теплоносителя в зависимости от температуры наружного воздуха;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центральное качественно-количественное по совместной нагрузке отопления, вентиляции и горячего водоснабжения - путем регулирования на источнике </w:t>
      </w:r>
      <w:proofErr w:type="gramStart"/>
      <w:r w:rsidRPr="006F7302">
        <w:rPr>
          <w:rFonts w:ascii="Times New Roman" w:eastAsia="Times New Roman" w:hAnsi="Times New Roman" w:cs="Times New Roman"/>
          <w:sz w:val="24"/>
          <w:szCs w:val="24"/>
          <w:lang w:eastAsia="ru-RU"/>
        </w:rPr>
        <w:t>теплоты</w:t>
      </w:r>
      <w:proofErr w:type="gramEnd"/>
      <w:r w:rsidRPr="006F7302">
        <w:rPr>
          <w:rFonts w:ascii="Times New Roman" w:eastAsia="Times New Roman" w:hAnsi="Times New Roman" w:cs="Times New Roman"/>
          <w:sz w:val="24"/>
          <w:szCs w:val="24"/>
          <w:lang w:eastAsia="ru-RU"/>
        </w:rPr>
        <w:t xml:space="preserve"> как температуры, так и расхода сетевой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Центральное качественно-количественное регулирование на источнике теплоты может быть дополнено групповым количественным регулированием на тепловых пунктах преимущественно в переходный период отопительного сезона, начиная от точки излома температурного графика с учетом схем присоединения отопительных, вентиляционных установок и горячего водоснабжения, колебаний давления в системе теплоснабжения, наличия и мест размещения баков-аккумуляторов, теплоаккумулирующей способности зданий и сооружений.</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7.6</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центральном качественно-количественном регулировании отпуска теплоты для подогрева воды в системах горячего водоснабжения потребителей температура воды в подающем трубопроводе должна быть: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закрытых систем теплоснабжения - не менее 70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открытых систем теплоснабжения - не менее 60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При центральном качественно-количественном регулировании по совместной нагрузке отопления, вентиляции и горячего водоснабжения точка излома графика температур воды в подающем и обратном трубопроводах должна приниматься при температуре наружного воздуха, соответствующей точке излома графика регулирования по нагрузке отопления.</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7.7</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системах теплоснабжения, при наличии у потребителя теплоты в системах отопления и вентиляции индивидуальных устройств регулирования температуры воздуха внутри помещений количеством протекающей через приемники сетевой воды, следует применять центральное качественно-количественное регулирование, дополненное групповым количественным регулированием на тепловых пунктах с целью уменьшения колебаний гидравлических и тепловых режимов в конкретных квартальных </w:t>
      </w:r>
      <w:r w:rsidRPr="006F7302">
        <w:rPr>
          <w:rFonts w:ascii="Times New Roman" w:eastAsia="Times New Roman" w:hAnsi="Times New Roman" w:cs="Times New Roman"/>
          <w:sz w:val="24"/>
          <w:szCs w:val="24"/>
          <w:lang w:eastAsia="ru-RU"/>
        </w:rPr>
        <w:lastRenderedPageBreak/>
        <w:t>(микрорайонных) системах в пределах, обеспечивающих качество и устойчивость теплоснабжения.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7.8</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раздельных водяных тепловых сетей от одного источника теплоты к предприятиям и жилым районам допускается предусматривать разные графики температур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7.9</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зданиях общественного и производственного назначения, для которых возможно снижение температуры воздуха в ночное и нерабочее время, следует предусматривать регулирование температуры или расхода теплоносителя в тепловых пунктах.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7.10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жилых и общественных зданиях при отсутствии у отопительных приборов терморегулирующих клапанов следует предусматривать автоматическое регулирование по температурному графику для поддержания средней по зданию температуры внутреннего воздуха.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7.11</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е допускается применение для тепловых сетей графиков регулирования отпуска теплоты «со срезкой» по температурам.</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4" w:name="i147229"/>
      <w:r w:rsidRPr="006F7302">
        <w:rPr>
          <w:rFonts w:ascii="Times New Roman" w:eastAsia="Times New Roman" w:hAnsi="Times New Roman" w:cs="Times New Roman"/>
          <w:b/>
          <w:bCs/>
          <w:kern w:val="36"/>
          <w:sz w:val="32"/>
          <w:szCs w:val="32"/>
          <w:lang w:eastAsia="ru-RU"/>
        </w:rPr>
        <w:t>8 ГИДРАВЛИЧЕСКИЕ РЕЖИМЫ</w:t>
      </w:r>
      <w:bookmarkEnd w:id="14"/>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проектировании новых и реконструкции действующих СЦТ, а также при разработке мероприятий по повышению эксплуатационной готовности и безотказности работы всех звеньев системы расчет гидравлических режимов обязателен.</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водяных тепловых сетей следует предусматривать следующие гидравлические режимы: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расчетный</w:t>
      </w:r>
      <w:proofErr w:type="gramEnd"/>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 по расчетным расходам сетевой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зимний</w:t>
      </w:r>
      <w:proofErr w:type="gramEnd"/>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 при максимальном отборе воды на горячее водоснабжение из обратного трубопровода;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переходный</w:t>
      </w:r>
      <w:proofErr w:type="gramEnd"/>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 при максимальном отборе воды на горячее водоснабжение из подающего трубопровода;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 xml:space="preserve">летний </w:t>
      </w:r>
      <w:r w:rsidRPr="006F7302">
        <w:rPr>
          <w:rFonts w:ascii="Times New Roman" w:eastAsia="Times New Roman" w:hAnsi="Times New Roman" w:cs="Times New Roman"/>
          <w:sz w:val="24"/>
          <w:szCs w:val="24"/>
          <w:lang w:eastAsia="ru-RU"/>
        </w:rPr>
        <w:t>- при максимальной нагрузке горячего водоснабжения в неотопительный период;</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статический</w:t>
      </w:r>
      <w:proofErr w:type="gramEnd"/>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 при отсутствии циркуляции теплоносителя в тепловой сети;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аварийный.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8.3</w:t>
      </w:r>
      <w:r w:rsidRPr="006F7302">
        <w:rPr>
          <w:rFonts w:ascii="Times New Roman" w:eastAsia="Times New Roman" w:hAnsi="Times New Roman" w:cs="Times New Roman"/>
          <w:sz w:val="24"/>
          <w:szCs w:val="24"/>
          <w:lang w:eastAsia="ru-RU"/>
        </w:rPr>
        <w:t xml:space="preserve"> Расход пара в паровых тепловых сетях, обеспечивающих предприятия с различными суточными режимами работы, следует определять с учетом несовпадения максимальных часовых расходов пара отдельными предприятиями.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паропроводов насыщенного пара в суммарном расходе должно учитываться дополнительное количество пара, конденсирующегося за счет потерь теплоты в трубопроводах.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8.4</w:t>
      </w:r>
      <w:r w:rsidRPr="006F7302">
        <w:rPr>
          <w:rFonts w:ascii="Times New Roman" w:eastAsia="Times New Roman" w:hAnsi="Times New Roman" w:cs="Times New Roman"/>
          <w:sz w:val="24"/>
          <w:szCs w:val="24"/>
          <w:lang w:eastAsia="ru-RU"/>
        </w:rPr>
        <w:t xml:space="preserve"> Эквивалентную шероховатость внутренней поверхности стальных труб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для паровых тепловых сетей </w:t>
      </w:r>
      <w:proofErr w:type="spellStart"/>
      <w:proofErr w:type="gramStart"/>
      <w:r w:rsidRPr="006F7302">
        <w:rPr>
          <w:rFonts w:ascii="Times New Roman" w:eastAsia="Times New Roman" w:hAnsi="Times New Roman" w:cs="Times New Roman"/>
          <w:i/>
          <w:iCs/>
          <w:sz w:val="24"/>
          <w:szCs w:val="24"/>
          <w:lang w:eastAsia="ru-RU"/>
        </w:rPr>
        <w:t>k</w:t>
      </w:r>
      <w:proofErr w:type="gramEnd"/>
      <w:r w:rsidRPr="006F7302">
        <w:rPr>
          <w:rFonts w:ascii="Times New Roman" w:eastAsia="Times New Roman" w:hAnsi="Times New Roman" w:cs="Times New Roman"/>
          <w:i/>
          <w:iCs/>
          <w:sz w:val="24"/>
          <w:szCs w:val="24"/>
          <w:vertAlign w:val="subscript"/>
          <w:lang w:eastAsia="ru-RU"/>
        </w:rPr>
        <w:t>э</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0,0002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водяных тепловых сетей </w:t>
      </w:r>
      <w:proofErr w:type="spellStart"/>
      <w:proofErr w:type="gramStart"/>
      <w:r w:rsidRPr="006F7302">
        <w:rPr>
          <w:rFonts w:ascii="Times New Roman" w:eastAsia="Times New Roman" w:hAnsi="Times New Roman" w:cs="Times New Roman"/>
          <w:i/>
          <w:iCs/>
          <w:sz w:val="24"/>
          <w:szCs w:val="24"/>
          <w:lang w:eastAsia="ru-RU"/>
        </w:rPr>
        <w:t>k</w:t>
      </w:r>
      <w:proofErr w:type="gramEnd"/>
      <w:r w:rsidRPr="006F7302">
        <w:rPr>
          <w:rFonts w:ascii="Times New Roman" w:eastAsia="Times New Roman" w:hAnsi="Times New Roman" w:cs="Times New Roman"/>
          <w:i/>
          <w:iCs/>
          <w:sz w:val="24"/>
          <w:szCs w:val="24"/>
          <w:vertAlign w:val="subscript"/>
          <w:lang w:eastAsia="ru-RU"/>
        </w:rPr>
        <w:t>э</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0,0005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сетей горячего водоснабжения </w:t>
      </w:r>
      <w:proofErr w:type="spellStart"/>
      <w:proofErr w:type="gramStart"/>
      <w:r w:rsidRPr="006F7302">
        <w:rPr>
          <w:rFonts w:ascii="Times New Roman" w:eastAsia="Times New Roman" w:hAnsi="Times New Roman" w:cs="Times New Roman"/>
          <w:i/>
          <w:iCs/>
          <w:sz w:val="24"/>
          <w:szCs w:val="24"/>
          <w:lang w:eastAsia="ru-RU"/>
        </w:rPr>
        <w:t>k</w:t>
      </w:r>
      <w:proofErr w:type="gramEnd"/>
      <w:r w:rsidRPr="006F7302">
        <w:rPr>
          <w:rFonts w:ascii="Times New Roman" w:eastAsia="Times New Roman" w:hAnsi="Times New Roman" w:cs="Times New Roman"/>
          <w:i/>
          <w:iCs/>
          <w:sz w:val="24"/>
          <w:szCs w:val="24"/>
          <w:vertAlign w:val="subscript"/>
          <w:lang w:eastAsia="ru-RU"/>
        </w:rPr>
        <w:t>э</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0,001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применении в тепловых сетях трубопроводов из других материалов значения эквивалентных шероховатостей допускается принимать при подтверждении их фактической величины испытаниями с учетом срока эксплуатации.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8.5</w:t>
      </w:r>
      <w:r w:rsidRPr="006F7302">
        <w:rPr>
          <w:rFonts w:ascii="Times New Roman" w:eastAsia="Times New Roman" w:hAnsi="Times New Roman" w:cs="Times New Roman"/>
          <w:sz w:val="24"/>
          <w:szCs w:val="24"/>
          <w:lang w:eastAsia="ru-RU"/>
        </w:rPr>
        <w:t xml:space="preserve"> Диаметры </w:t>
      </w:r>
      <w:proofErr w:type="gramStart"/>
      <w:r w:rsidRPr="006F7302">
        <w:rPr>
          <w:rFonts w:ascii="Times New Roman" w:eastAsia="Times New Roman" w:hAnsi="Times New Roman" w:cs="Times New Roman"/>
          <w:sz w:val="24"/>
          <w:szCs w:val="24"/>
          <w:lang w:eastAsia="ru-RU"/>
        </w:rPr>
        <w:t>подающего</w:t>
      </w:r>
      <w:proofErr w:type="gramEnd"/>
      <w:r w:rsidRPr="006F7302">
        <w:rPr>
          <w:rFonts w:ascii="Times New Roman" w:eastAsia="Times New Roman" w:hAnsi="Times New Roman" w:cs="Times New Roman"/>
          <w:sz w:val="24"/>
          <w:szCs w:val="24"/>
          <w:lang w:eastAsia="ru-RU"/>
        </w:rPr>
        <w:t xml:space="preserve"> и обратного трубопроводов двухтрубных водяных тепловых сетей при совместной подаче теплоты на отопление, вентиляцию и горячее водоснабжение рекомендуется принимать одинаковыми.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8.6</w:t>
      </w:r>
      <w:r w:rsidRPr="006F7302">
        <w:rPr>
          <w:rFonts w:ascii="Times New Roman" w:eastAsia="Times New Roman" w:hAnsi="Times New Roman" w:cs="Times New Roman"/>
          <w:sz w:val="24"/>
          <w:szCs w:val="24"/>
          <w:lang w:eastAsia="ru-RU"/>
        </w:rPr>
        <w:t xml:space="preserve"> Наименьший внутренний диаметр труб должен приниматься в тепловых сетях не менее 32 мм, а для циркуляционных трубопроводов горячего водоснабжения - не менее 25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8.7</w:t>
      </w:r>
      <w:r w:rsidRPr="006F7302">
        <w:rPr>
          <w:rFonts w:ascii="Times New Roman" w:eastAsia="Times New Roman" w:hAnsi="Times New Roman" w:cs="Times New Roman"/>
          <w:sz w:val="24"/>
          <w:szCs w:val="24"/>
          <w:lang w:eastAsia="ru-RU"/>
        </w:rPr>
        <w:t xml:space="preserve"> Статическое давление в системах теплоснабжения при теплоносителе воде должно определяться для температуры сетевой воды, равной 100 °С. Следует исключать при статических режимах недопустимое повышение давления в трубопроводах и оборудовании.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8.8</w:t>
      </w:r>
      <w:r w:rsidRPr="006F7302">
        <w:rPr>
          <w:rFonts w:ascii="Times New Roman" w:eastAsia="Times New Roman" w:hAnsi="Times New Roman" w:cs="Times New Roman"/>
          <w:sz w:val="24"/>
          <w:szCs w:val="24"/>
          <w:lang w:eastAsia="ru-RU"/>
        </w:rPr>
        <w:t xml:space="preserve"> Давление воды в подающих трубопроводах водяных тепловых сетей при работе сетевых насосов должно приниматься, исходя из условий </w:t>
      </w:r>
      <w:proofErr w:type="spellStart"/>
      <w:r w:rsidRPr="006F7302">
        <w:rPr>
          <w:rFonts w:ascii="Times New Roman" w:eastAsia="Times New Roman" w:hAnsi="Times New Roman" w:cs="Times New Roman"/>
          <w:sz w:val="24"/>
          <w:szCs w:val="24"/>
          <w:lang w:eastAsia="ru-RU"/>
        </w:rPr>
        <w:t>невскипания</w:t>
      </w:r>
      <w:proofErr w:type="spellEnd"/>
      <w:r w:rsidRPr="006F7302">
        <w:rPr>
          <w:rFonts w:ascii="Times New Roman" w:eastAsia="Times New Roman" w:hAnsi="Times New Roman" w:cs="Times New Roman"/>
          <w:sz w:val="24"/>
          <w:szCs w:val="24"/>
          <w:lang w:eastAsia="ru-RU"/>
        </w:rPr>
        <w:t xml:space="preserve"> воды при ее максимальной температуре в любой точке подающего трубопровода, в оборудовании источника теплоты и в приборах систем потребителей, непосредственно присоединенных к тепловым сетям.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8.9</w:t>
      </w:r>
      <w:r w:rsidRPr="006F7302">
        <w:rPr>
          <w:rFonts w:ascii="Times New Roman" w:eastAsia="Times New Roman" w:hAnsi="Times New Roman" w:cs="Times New Roman"/>
          <w:sz w:val="24"/>
          <w:szCs w:val="24"/>
          <w:lang w:eastAsia="ru-RU"/>
        </w:rPr>
        <w:t xml:space="preserve"> Давление воды в обратных трубопроводах водяных тепловых сетей при работе сетевых насосов должно быть избыточным (не менее 0,05 МПа) и на 0,1 МПа ниже допустимого давления в системах теплоиспользования потребителей.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8.10</w:t>
      </w:r>
      <w:r w:rsidRPr="006F7302">
        <w:rPr>
          <w:rFonts w:ascii="Times New Roman" w:eastAsia="Times New Roman" w:hAnsi="Times New Roman" w:cs="Times New Roman"/>
          <w:sz w:val="24"/>
          <w:szCs w:val="24"/>
          <w:lang w:eastAsia="ru-RU"/>
        </w:rPr>
        <w:t xml:space="preserve"> Давление воды в обратных трубопроводах водяных тепловых сетей открытых систем теплоснабжения в неотопительный период, а также в подающем и циркуляционном трубопроводах сетей горячего водоснабжения следует принимать не менее чем на 0,05 МПа больше статического давления систем горячего водоснабжения потребителей.</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8.11</w:t>
      </w:r>
      <w:r w:rsidRPr="006F7302">
        <w:rPr>
          <w:rFonts w:ascii="Times New Roman" w:eastAsia="Times New Roman" w:hAnsi="Times New Roman" w:cs="Times New Roman"/>
          <w:sz w:val="24"/>
          <w:szCs w:val="24"/>
          <w:lang w:eastAsia="ru-RU"/>
        </w:rPr>
        <w:t xml:space="preserve"> Давление и температура воды на всасывающих патрубках сетевых, </w:t>
      </w: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подкачивающих и смесительных насосов не должны быть ниже давления кавитации и не должны превышать допускаемых по условиям прочности конструкций насосов.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8.12</w:t>
      </w:r>
      <w:r w:rsidRPr="006F7302">
        <w:rPr>
          <w:rFonts w:ascii="Times New Roman" w:eastAsia="Times New Roman" w:hAnsi="Times New Roman" w:cs="Times New Roman"/>
          <w:sz w:val="24"/>
          <w:szCs w:val="24"/>
          <w:lang w:eastAsia="ru-RU"/>
        </w:rPr>
        <w:t xml:space="preserve"> Напор сетевых насосов следует определять для отопительного и неотопительного периодов и принимать равным сумме потерь напора в установках на источнике теплоты, в подающем и обратном трубопроводах от источника теплоты до наиболее удаленного потребителя и в системе потребителя (включая потери в тепловых пунктах и насосных) при суммарных расчетных расходах воды.</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Напор подкачивающих насосов на подающем и обратном трубопроводах следует определять </w:t>
      </w:r>
      <w:proofErr w:type="gramStart"/>
      <w:r w:rsidRPr="006F7302">
        <w:rPr>
          <w:rFonts w:ascii="Times New Roman" w:eastAsia="Times New Roman" w:hAnsi="Times New Roman" w:cs="Times New Roman"/>
          <w:sz w:val="24"/>
          <w:szCs w:val="24"/>
          <w:lang w:eastAsia="ru-RU"/>
        </w:rPr>
        <w:t>по пьезометрическим графикам при максимальных расходах воды в трубопроводах с учетом гидравлических потерь в оборудовании</w:t>
      </w:r>
      <w:proofErr w:type="gramEnd"/>
      <w:r w:rsidRPr="006F7302">
        <w:rPr>
          <w:rFonts w:ascii="Times New Roman" w:eastAsia="Times New Roman" w:hAnsi="Times New Roman" w:cs="Times New Roman"/>
          <w:sz w:val="24"/>
          <w:szCs w:val="24"/>
          <w:lang w:eastAsia="ru-RU"/>
        </w:rPr>
        <w:t xml:space="preserve"> и трубопроводах.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lastRenderedPageBreak/>
        <w:t>8.13</w:t>
      </w:r>
      <w:r w:rsidRPr="006F7302">
        <w:rPr>
          <w:rFonts w:ascii="Times New Roman" w:eastAsia="Times New Roman" w:hAnsi="Times New Roman" w:cs="Times New Roman"/>
          <w:sz w:val="24"/>
          <w:szCs w:val="24"/>
          <w:lang w:eastAsia="ru-RU"/>
        </w:rPr>
        <w:t xml:space="preserve"> Напор </w:t>
      </w: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xml:space="preserve"> насосов должен определяться из условий поддержания в водяных тепловых сетях статического давления и проверяться для условий работы сетевых насосов в отопительный и неотопительный периоды.</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Допускается предусматривать установку отдельных групп </w:t>
      </w: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xml:space="preserve"> насосов с различными напорами для отопительного, неотопительного периодов и для статического режима.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8.14</w:t>
      </w:r>
      <w:r w:rsidRPr="006F7302">
        <w:rPr>
          <w:rFonts w:ascii="Times New Roman" w:eastAsia="Times New Roman" w:hAnsi="Times New Roman" w:cs="Times New Roman"/>
          <w:sz w:val="24"/>
          <w:szCs w:val="24"/>
          <w:lang w:eastAsia="ru-RU"/>
        </w:rPr>
        <w:t xml:space="preserve"> Подачу (производительность) рабочих </w:t>
      </w: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xml:space="preserve"> насосов на источнике теплоты в закрытых системах теплоснабжения следует принимать равной расходу воды на компенсацию потерь сетевой воды из тепловой сети, а в открытых системах - равной сумме максимального расхода воды на горячее водоснабжение и расхода воды на компенсацию потерь.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8.15</w:t>
      </w:r>
      <w:r w:rsidRPr="006F7302">
        <w:rPr>
          <w:rFonts w:ascii="Times New Roman" w:eastAsia="Times New Roman" w:hAnsi="Times New Roman" w:cs="Times New Roman"/>
          <w:sz w:val="24"/>
          <w:szCs w:val="24"/>
          <w:lang w:eastAsia="ru-RU"/>
        </w:rPr>
        <w:t xml:space="preserve"> Напор смесительных насосов следует определять по наибольшему перепаду давлений между подающим и обратным трубопроводами.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8.16</w:t>
      </w:r>
      <w:r w:rsidRPr="006F7302">
        <w:rPr>
          <w:rFonts w:ascii="Times New Roman" w:eastAsia="Times New Roman" w:hAnsi="Times New Roman" w:cs="Times New Roman"/>
          <w:sz w:val="24"/>
          <w:szCs w:val="24"/>
          <w:lang w:eastAsia="ru-RU"/>
        </w:rPr>
        <w:t xml:space="preserve"> Число насосов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сетевых - не менее двух, один из которых является резервным; при пяти рабочих сетевых насосах в одной группе резервный насос допускается не устанавливать;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подкачивающих и смесительных (в тепловых сетях) - не менее трех, один из которых является резервным, при этом резервный насос предусматривается независимо от числа рабочих насосов;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xml:space="preserve"> - в закрытых системах теплоснабжения не менее двух, один из которых является резервным, в открытых системах - не менее трех, один из которых также является резервным;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узлах деления водяной тепловой сети на зоны (в узлах рассечки) допускается в закрытых системах теплоснабжения устанавливать один </w:t>
      </w:r>
      <w:proofErr w:type="spellStart"/>
      <w:r w:rsidRPr="006F7302">
        <w:rPr>
          <w:rFonts w:ascii="Times New Roman" w:eastAsia="Times New Roman" w:hAnsi="Times New Roman" w:cs="Times New Roman"/>
          <w:sz w:val="24"/>
          <w:szCs w:val="24"/>
          <w:lang w:eastAsia="ru-RU"/>
        </w:rPr>
        <w:t>подпиточный</w:t>
      </w:r>
      <w:proofErr w:type="spellEnd"/>
      <w:r w:rsidRPr="006F7302">
        <w:rPr>
          <w:rFonts w:ascii="Times New Roman" w:eastAsia="Times New Roman" w:hAnsi="Times New Roman" w:cs="Times New Roman"/>
          <w:sz w:val="24"/>
          <w:szCs w:val="24"/>
          <w:lang w:eastAsia="ru-RU"/>
        </w:rPr>
        <w:t xml:space="preserve"> насос без резерва, а в открытых системах - один рабочий и один резервный.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Число насосов определяется с учетом их совместной работы на тепловую сеть.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определении напора сетевых насосов перепад давлений на вводе двухтрубных водяных тепловых сетей в здания (при элеваторном присоединении систем отопления) следует принимать равным расчетным потерям давления на вводе и в местной системе с коэффициентом 1,5, но не менее 0,15 МПа. Рекомендуется избыточный напор гасить в тепловых пунктах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8.18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проектировании СЦТ с расходом теплоты более 100 МВт следует определять необходимость комплексной системы защиты, предотвращающей возникновение гидравлических ударов и недопустимых давлений в оборудовании </w:t>
      </w:r>
      <w:proofErr w:type="spellStart"/>
      <w:r w:rsidRPr="006F7302">
        <w:rPr>
          <w:rFonts w:ascii="Times New Roman" w:eastAsia="Times New Roman" w:hAnsi="Times New Roman" w:cs="Times New Roman"/>
          <w:sz w:val="24"/>
          <w:szCs w:val="24"/>
          <w:lang w:eastAsia="ru-RU"/>
        </w:rPr>
        <w:t>водоподогревательных</w:t>
      </w:r>
      <w:proofErr w:type="spellEnd"/>
      <w:r w:rsidRPr="006F7302">
        <w:rPr>
          <w:rFonts w:ascii="Times New Roman" w:eastAsia="Times New Roman" w:hAnsi="Times New Roman" w:cs="Times New Roman"/>
          <w:sz w:val="24"/>
          <w:szCs w:val="24"/>
          <w:lang w:eastAsia="ru-RU"/>
        </w:rPr>
        <w:t xml:space="preserve"> установок источников теплоты, в тепловых сетях, системах теплоиспользования потребителей.</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5" w:name="i158778"/>
      <w:r w:rsidRPr="006F7302">
        <w:rPr>
          <w:rFonts w:ascii="Times New Roman" w:eastAsia="Times New Roman" w:hAnsi="Times New Roman" w:cs="Times New Roman"/>
          <w:b/>
          <w:bCs/>
          <w:kern w:val="36"/>
          <w:sz w:val="32"/>
          <w:szCs w:val="32"/>
          <w:lang w:eastAsia="ru-RU"/>
        </w:rPr>
        <w:t>9 ТРАССА И СПОСОБЫ ПРОКЛАДКИ ТЕПЛОВЫХ СЕТЕЙ</w:t>
      </w:r>
      <w:bookmarkEnd w:id="15"/>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9.1</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населенных пунктах для тепловых сетей предусматривается, как правило, подземная прокладка (</w:t>
      </w:r>
      <w:proofErr w:type="spellStart"/>
      <w:r w:rsidRPr="006F7302">
        <w:rPr>
          <w:rFonts w:ascii="Times New Roman" w:eastAsia="Times New Roman" w:hAnsi="Times New Roman" w:cs="Times New Roman"/>
          <w:sz w:val="24"/>
          <w:szCs w:val="24"/>
          <w:lang w:eastAsia="ru-RU"/>
        </w:rPr>
        <w:t>бесканальная</w:t>
      </w:r>
      <w:proofErr w:type="spellEnd"/>
      <w:r w:rsidRPr="006F7302">
        <w:rPr>
          <w:rFonts w:ascii="Times New Roman" w:eastAsia="Times New Roman" w:hAnsi="Times New Roman" w:cs="Times New Roman"/>
          <w:sz w:val="24"/>
          <w:szCs w:val="24"/>
          <w:lang w:eastAsia="ru-RU"/>
        </w:rPr>
        <w:t>, в каналах или в городских и внутриквартальных тоннелях совместно с другими инженерными сетями).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обосновании допускается надземная прокладка тепловых сетей, кроме территорий детских и лечебных учреждений.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9.2</w:t>
      </w:r>
      <w:r w:rsidRPr="006F7302">
        <w:rPr>
          <w:rFonts w:ascii="Times New Roman" w:eastAsia="Times New Roman" w:hAnsi="Times New Roman" w:cs="Times New Roman"/>
          <w:sz w:val="24"/>
          <w:szCs w:val="24"/>
          <w:lang w:eastAsia="ru-RU"/>
        </w:rPr>
        <w:t xml:space="preserve"> Прокладку тепловых сетей по территории, не подлежащей застройке вне населенных пунктов, следует предусматривать надземную на низких опорах.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Прокладка тепловых сетей по насыпям автомобильных дорог общего пользования I, II и III категорий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выборе трассы допускается пересечение жилых и общественных зданий транзитными водяными тепловыми сетями с диаметрами теплопроводов до 300 мм включительно при условии прокладки сетей в технических подпольях и тоннелях (высотой не менее 1,8 м) с устройством дренирующего колодца в нижней точке на выходе из здания.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виде исключения допускается пересечение транзитными водяными тепловыми сетями диаметром 400 - 600 мм, давлением </w:t>
      </w: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£ 1,6 МПа жилых и общественных зданий при соблюдении следующих требований: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прокладка должна предусматриваться в проходных монолитных железобетонных каналах с усиленной гидроизоляцией. Концы канала должны выходить за пределы здания не менее чем на 5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водовыпуски</w:t>
      </w:r>
      <w:proofErr w:type="spellEnd"/>
      <w:r w:rsidRPr="006F7302">
        <w:rPr>
          <w:rFonts w:ascii="Times New Roman" w:eastAsia="Times New Roman" w:hAnsi="Times New Roman" w:cs="Times New Roman"/>
          <w:sz w:val="24"/>
          <w:szCs w:val="24"/>
          <w:lang w:eastAsia="ru-RU"/>
        </w:rPr>
        <w:t xml:space="preserve"> диаметром 300 мм должны осуществляться из нижних точек канала за пределами здания в ливневую канализацию;</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монтаже обязательна 100 %-</w:t>
      </w:r>
      <w:proofErr w:type="spellStart"/>
      <w:r w:rsidRPr="006F7302">
        <w:rPr>
          <w:rFonts w:ascii="Times New Roman" w:eastAsia="Times New Roman" w:hAnsi="Times New Roman" w:cs="Times New Roman"/>
          <w:sz w:val="24"/>
          <w:szCs w:val="24"/>
          <w:lang w:eastAsia="ru-RU"/>
        </w:rPr>
        <w:t>ная</w:t>
      </w:r>
      <w:proofErr w:type="spellEnd"/>
      <w:r w:rsidRPr="006F7302">
        <w:rPr>
          <w:rFonts w:ascii="Times New Roman" w:eastAsia="Times New Roman" w:hAnsi="Times New Roman" w:cs="Times New Roman"/>
          <w:sz w:val="24"/>
          <w:szCs w:val="24"/>
          <w:lang w:eastAsia="ru-RU"/>
        </w:rPr>
        <w:t xml:space="preserve"> проверка сварных швов стальных труб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запорная и регулировочная арматура должна устанавливаться за пределами здания;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теплопроводы в пределах здания не должны иметь ответвлений.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Пересечение транзитными тепловыми сетями зданий и сооружений детских дошкольных, школьных и лечебно-профилактических учреждений не допускается. Прокладка тепловых сетей по территории перечисленных учреждений допускается только подземная в монолитных железобетонных каналах с гидроизоляцией. При этом устройство вентиляционных шахт, люков и выходов наружу из каналов в пределах территории учреждений не допускается, запорная арматура должна устанавливаться за пределами территории.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9.4</w:t>
      </w:r>
      <w:r w:rsidRPr="006F7302">
        <w:rPr>
          <w:rFonts w:ascii="Times New Roman" w:eastAsia="Times New Roman" w:hAnsi="Times New Roman" w:cs="Times New Roman"/>
          <w:sz w:val="24"/>
          <w:szCs w:val="24"/>
          <w:lang w:eastAsia="ru-RU"/>
        </w:rPr>
        <w:t xml:space="preserve"> Прокладка тепловых сетей при рабочем давлении пара выше 2,2 МПа и температуре выше 350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в тоннелях совместно с другими инженерными сетями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9.5</w:t>
      </w:r>
      <w:r w:rsidRPr="006F7302">
        <w:rPr>
          <w:rFonts w:ascii="Times New Roman" w:eastAsia="Times New Roman" w:hAnsi="Times New Roman" w:cs="Times New Roman"/>
          <w:sz w:val="24"/>
          <w:szCs w:val="24"/>
          <w:lang w:eastAsia="ru-RU"/>
        </w:rPr>
        <w:t xml:space="preserve"> Уклон тепловых сетей независимо от направления движения теплоносителя и способа прокладки должен быть не менее 0,002. При </w:t>
      </w:r>
      <w:proofErr w:type="spellStart"/>
      <w:r w:rsidRPr="006F7302">
        <w:rPr>
          <w:rFonts w:ascii="Times New Roman" w:eastAsia="Times New Roman" w:hAnsi="Times New Roman" w:cs="Times New Roman"/>
          <w:sz w:val="24"/>
          <w:szCs w:val="24"/>
          <w:lang w:eastAsia="ru-RU"/>
        </w:rPr>
        <w:t>катковых</w:t>
      </w:r>
      <w:proofErr w:type="spellEnd"/>
      <w:r w:rsidRPr="006F7302">
        <w:rPr>
          <w:rFonts w:ascii="Times New Roman" w:eastAsia="Times New Roman" w:hAnsi="Times New Roman" w:cs="Times New Roman"/>
          <w:sz w:val="24"/>
          <w:szCs w:val="24"/>
          <w:lang w:eastAsia="ru-RU"/>
        </w:rPr>
        <w:t xml:space="preserve"> и шариковых опорах уклон не должен превышать</w:t>
      </w:r>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lastRenderedPageBreak/>
        <w:drawing>
          <wp:inline distT="0" distB="0" distL="0" distR="0">
            <wp:extent cx="533400" cy="400050"/>
            <wp:effectExtent l="0" t="0" r="0" b="0"/>
            <wp:docPr id="1" name="Рисунок 1" descr="http://files.stroyinf.ru/data1/11/11812/x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stroyinf.ru/data1/11/11812/x00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sidRPr="006F7302">
        <w:rPr>
          <w:rFonts w:ascii="Times New Roman" w:eastAsia="Times New Roman" w:hAnsi="Times New Roman" w:cs="Times New Roman"/>
          <w:sz w:val="24"/>
          <w:szCs w:val="24"/>
          <w:lang w:eastAsia="ru-RU"/>
        </w:rPr>
        <w:t>,                                                              (1)</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где </w:t>
      </w:r>
      <w:r w:rsidRPr="006F7302">
        <w:rPr>
          <w:rFonts w:ascii="Times New Roman" w:eastAsia="Times New Roman" w:hAnsi="Times New Roman" w:cs="Times New Roman"/>
          <w:i/>
          <w:iCs/>
          <w:sz w:val="24"/>
          <w:szCs w:val="24"/>
          <w:lang w:eastAsia="ru-RU"/>
        </w:rPr>
        <w:t xml:space="preserve">r - </w:t>
      </w:r>
      <w:r w:rsidRPr="006F7302">
        <w:rPr>
          <w:rFonts w:ascii="Times New Roman" w:eastAsia="Times New Roman" w:hAnsi="Times New Roman" w:cs="Times New Roman"/>
          <w:sz w:val="24"/>
          <w:szCs w:val="24"/>
          <w:lang w:eastAsia="ru-RU"/>
        </w:rPr>
        <w:t xml:space="preserve">радиус катка или шарика, </w:t>
      </w:r>
      <w:proofErr w:type="gramStart"/>
      <w:r w:rsidRPr="006F7302">
        <w:rPr>
          <w:rFonts w:ascii="Times New Roman" w:eastAsia="Times New Roman" w:hAnsi="Times New Roman" w:cs="Times New Roman"/>
          <w:sz w:val="24"/>
          <w:szCs w:val="24"/>
          <w:lang w:eastAsia="ru-RU"/>
        </w:rPr>
        <w:t>см</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Уклон тепловых сетей к отдельным зданиям при подземной прокладке должен приниматься, как правило, от здания к ближайшей камере.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отдельных участках (при пересечении коммуникаций, прокладке по мостам и т.п.) допускается принимать прокладку тепловых сетей без уклона.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9.6</w:t>
      </w:r>
      <w:r w:rsidRPr="006F7302">
        <w:rPr>
          <w:rFonts w:ascii="Times New Roman" w:eastAsia="Times New Roman" w:hAnsi="Times New Roman" w:cs="Times New Roman"/>
          <w:sz w:val="24"/>
          <w:szCs w:val="24"/>
          <w:lang w:eastAsia="ru-RU"/>
        </w:rPr>
        <w:t xml:space="preserve"> Подземную прокладку тепловых сетей допускается предусматривать совместно с перечисленными ниже инженерными сетями: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каналах - с водопроводами, трубопроводами сжатого воздуха давлением до 1,6 МПа, </w:t>
      </w:r>
      <w:proofErr w:type="spellStart"/>
      <w:r w:rsidRPr="006F7302">
        <w:rPr>
          <w:rFonts w:ascii="Times New Roman" w:eastAsia="Times New Roman" w:hAnsi="Times New Roman" w:cs="Times New Roman"/>
          <w:sz w:val="24"/>
          <w:szCs w:val="24"/>
          <w:lang w:eastAsia="ru-RU"/>
        </w:rPr>
        <w:t>мазутопроводами</w:t>
      </w:r>
      <w:proofErr w:type="spellEnd"/>
      <w:r w:rsidRPr="006F7302">
        <w:rPr>
          <w:rFonts w:ascii="Times New Roman" w:eastAsia="Times New Roman" w:hAnsi="Times New Roman" w:cs="Times New Roman"/>
          <w:sz w:val="24"/>
          <w:szCs w:val="24"/>
          <w:lang w:eastAsia="ru-RU"/>
        </w:rPr>
        <w:t>, контрольными кабелями, предназначенными для обслуживания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тоннелях - с водопроводами диаметром до 500 мм, кабелями связи, силовыми кабелями напряжением до 10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трубопроводами сжатого воздуха давлением до 1,6 МПа, трубопроводами напорной канализации.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Прокладка трубопроводов тепловых сетей в каналах и тоннелях с другими инженерными сетями, </w:t>
      </w:r>
      <w:proofErr w:type="gramStart"/>
      <w:r w:rsidRPr="006F7302">
        <w:rPr>
          <w:rFonts w:ascii="Times New Roman" w:eastAsia="Times New Roman" w:hAnsi="Times New Roman" w:cs="Times New Roman"/>
          <w:sz w:val="24"/>
          <w:szCs w:val="24"/>
          <w:lang w:eastAsia="ru-RU"/>
        </w:rPr>
        <w:t>кроме</w:t>
      </w:r>
      <w:proofErr w:type="gramEnd"/>
      <w:r w:rsidRPr="006F7302">
        <w:rPr>
          <w:rFonts w:ascii="Times New Roman" w:eastAsia="Times New Roman" w:hAnsi="Times New Roman" w:cs="Times New Roman"/>
          <w:sz w:val="24"/>
          <w:szCs w:val="24"/>
          <w:lang w:eastAsia="ru-RU"/>
        </w:rPr>
        <w:t xml:space="preserve"> указанных,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Прокладка трубопроводов тепловых сетей должна предусматриваться в одном ряду или над другими инженерными сетями.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9.7</w:t>
      </w:r>
      <w:r w:rsidRPr="006F7302">
        <w:rPr>
          <w:rFonts w:ascii="Times New Roman" w:eastAsia="Times New Roman" w:hAnsi="Times New Roman" w:cs="Times New Roman"/>
          <w:sz w:val="24"/>
          <w:szCs w:val="24"/>
          <w:lang w:eastAsia="ru-RU"/>
        </w:rPr>
        <w:t xml:space="preserve"> Расстояния по горизонтали и вертикали от наружной грани строительных конструкций каналов и тоннелей или оболочки изоляции трубопроводов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до зданий, сооружений и инженерных сетей следует принимать по приложению</w:t>
      </w:r>
      <w:proofErr w:type="gramStart"/>
      <w:r w:rsidRPr="006F7302">
        <w:rPr>
          <w:rFonts w:ascii="Times New Roman" w:eastAsia="Times New Roman" w:hAnsi="Times New Roman" w:cs="Times New Roman"/>
          <w:sz w:val="24"/>
          <w:szCs w:val="24"/>
          <w:lang w:eastAsia="ru-RU"/>
        </w:rPr>
        <w:t xml:space="preserve"> </w:t>
      </w:r>
      <w:hyperlink r:id="rId41" w:anchor="i346811" w:tooltip="Приложение Б" w:history="1">
        <w:r w:rsidRPr="006F7302">
          <w:rPr>
            <w:rFonts w:ascii="Times New Roman" w:eastAsia="Times New Roman" w:hAnsi="Times New Roman" w:cs="Times New Roman"/>
            <w:color w:val="0000FF"/>
            <w:sz w:val="24"/>
            <w:szCs w:val="24"/>
            <w:u w:val="single"/>
            <w:lang w:eastAsia="ru-RU"/>
          </w:rPr>
          <w:t>Б</w:t>
        </w:r>
        <w:proofErr w:type="gramEnd"/>
      </w:hyperlink>
      <w:r w:rsidRPr="006F7302">
        <w:rPr>
          <w:rFonts w:ascii="Times New Roman" w:eastAsia="Times New Roman" w:hAnsi="Times New Roman" w:cs="Times New Roman"/>
          <w:sz w:val="24"/>
          <w:szCs w:val="24"/>
          <w:lang w:eastAsia="ru-RU"/>
        </w:rPr>
        <w:t>. При прокладке теплопроводов по территории промышленных предприятий - по соответствующим специализированным нормам.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9.8</w:t>
      </w:r>
      <w:r w:rsidRPr="006F7302">
        <w:rPr>
          <w:rFonts w:ascii="Times New Roman" w:eastAsia="Times New Roman" w:hAnsi="Times New Roman" w:cs="Times New Roman"/>
          <w:sz w:val="24"/>
          <w:szCs w:val="24"/>
          <w:lang w:eastAsia="ru-RU"/>
        </w:rPr>
        <w:t xml:space="preserve"> Пересечение тепловыми сетями рек, автомобильных дорог, трамвайных путей, а также зданий и сооружений следует, как правило, предусматривать под прямым углом. Допускается при обосновании пересечение под меньшим углом, но не менее 45°, а сооружений метрополитена, железных дорог - не менее 60°.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9.9</w:t>
      </w:r>
      <w:r w:rsidRPr="006F7302">
        <w:rPr>
          <w:rFonts w:ascii="Times New Roman" w:eastAsia="Times New Roman" w:hAnsi="Times New Roman" w:cs="Times New Roman"/>
          <w:sz w:val="24"/>
          <w:szCs w:val="24"/>
          <w:lang w:eastAsia="ru-RU"/>
        </w:rPr>
        <w:t xml:space="preserve"> Пересечение подземными тепловыми сетями трамвайных путей следует предусматривать на расстоянии от стрелок и крестовин не менее 3 м (в свету).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подземном пересечении тепловыми сетями железных дорог наименьшие расстояния по горизонтали в свету следует принимать,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стрелок и крестовин железнодорожного пути и мест присоединения отсасывающих кабелей к рельсам электрифицированных железных дорог - 10;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стрелок и крестовин железнодорожного пути при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грунтах - 20;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мостов, труб, тоннелей и других искусственных сооружений - 30.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9.11</w:t>
      </w:r>
      <w:r w:rsidRPr="006F7302">
        <w:rPr>
          <w:rFonts w:ascii="Times New Roman" w:eastAsia="Times New Roman" w:hAnsi="Times New Roman" w:cs="Times New Roman"/>
          <w:sz w:val="24"/>
          <w:szCs w:val="24"/>
          <w:lang w:eastAsia="ru-RU"/>
        </w:rPr>
        <w:t xml:space="preserve"> Прокладка тепловых сетей при пересечении железных дорог общей сети, а также рек, оврагов, открытых водостоков должна предусматриваться, как правило, надземной. При этом допускается использовать постоянные автодорожные и железнодорожные мосты.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трамвайных путей и линий метрополитена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каналах - при возможности производства строительно-монтажных и ремонтных работ открытым способом;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футлярах - при невозможности производства работ открытым способом, длине пересечения до 40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тоннелях - в остальных случаях, а также при заглублении от поверхности земли до верха трубопровода 2,5 м и более.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прокладке тепловых сетей под водными преградами следует предусматривать, как правило, устройство дюкеров.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Пересечение тепловыми сетями станционных сооружений метрополитена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подземном пересечении тепловыми сетями линий метрополитена каналы и тоннели следует предусматривать из монолитного железобетона с гидроизоляцией.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9.12</w:t>
      </w:r>
      <w:r w:rsidRPr="006F7302">
        <w:rPr>
          <w:rFonts w:ascii="Times New Roman" w:eastAsia="Times New Roman" w:hAnsi="Times New Roman" w:cs="Times New Roman"/>
          <w:sz w:val="24"/>
          <w:szCs w:val="24"/>
          <w:lang w:eastAsia="ru-RU"/>
        </w:rPr>
        <w:t xml:space="preserve"> Длину каналов, тоннелей или футляров в местах пересечений необходимо принимать в каждую сторону не менее</w:t>
      </w:r>
      <w:proofErr w:type="gramStart"/>
      <w:r w:rsidRPr="006F7302">
        <w:rPr>
          <w:rFonts w:ascii="Times New Roman" w:eastAsia="Times New Roman" w:hAnsi="Times New Roman" w:cs="Times New Roman"/>
          <w:sz w:val="24"/>
          <w:szCs w:val="24"/>
          <w:lang w:eastAsia="ru-RU"/>
        </w:rPr>
        <w:t>,</w:t>
      </w:r>
      <w:proofErr w:type="gramEnd"/>
      <w:r w:rsidRPr="006F7302">
        <w:rPr>
          <w:rFonts w:ascii="Times New Roman" w:eastAsia="Times New Roman" w:hAnsi="Times New Roman" w:cs="Times New Roman"/>
          <w:sz w:val="24"/>
          <w:szCs w:val="24"/>
          <w:lang w:eastAsia="ru-RU"/>
        </w:rPr>
        <w:t xml:space="preserve"> чем на 3 м больше размеров пересекаемых сооружений, в том числе сооружений земляного полотна железных и автомобильных дорог, с учетом таблицы </w:t>
      </w:r>
      <w:hyperlink r:id="rId42"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пересечении тепловыми сетями железных дорог общей сети, линий метрополитена, рек и водоемов следует предусматривать запорную арматуру с обеих сторон пересечения, а также устройства для спуска воды из трубопроводов тепловых сетей, каналов, тоннелей или футляров на расстоянии не более 100 м от границы пересекаемых сооружений.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прокладке тепловых сетей в футлярах должна предусматриваться антикоррозионная защита труб тепловых сетей и футляров. В местах пересечения электрифицированных железных дорог и трамвайных путей должна предусматриваться электрохимическая защита.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Между тепловой изоляцией и футляром должен предусматриваться зазор не менее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9.14</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пересечения при подземной прокладке тепловых сетей с газопроводами не допускается прохождение газопроводов через строительные конструкции камер, непроходных каналов и тоннелей.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пересечении тепловыми сетями сетей водопровода и канализации, расположенных над трубопроводами тепловых сетей, при расстоянии от конструкции тепловых сетей до трубопроводов пересекаемых сетей 300 мм и менее (в свету), а также при пересечении газопроводов следует предусматривать устройство футляров на трубопроводах водопровода, канализации и газа на длине 2 м по обе стороны от </w:t>
      </w:r>
      <w:r w:rsidRPr="006F7302">
        <w:rPr>
          <w:rFonts w:ascii="Times New Roman" w:eastAsia="Times New Roman" w:hAnsi="Times New Roman" w:cs="Times New Roman"/>
          <w:sz w:val="24"/>
          <w:szCs w:val="24"/>
          <w:lang w:eastAsia="ru-RU"/>
        </w:rPr>
        <w:lastRenderedPageBreak/>
        <w:t>пересечения (в свету). На футлярах следует предусматривать защитное покрытие от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9.16</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пересечения тепловых сетей при их подземной прокладке в каналах или тоннелях с газопроводами должны предусматриваться на тепловых сетях на расстоянии не более 15 м по обе стороны от газопровода устройства для отбора проб на утечку газа.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прокладке тепловых сетей с попутным дренажом на участке пересечения с газопроводом дренажные трубы следует предусматривать без отверстий на расстоянии по 2 м в обе стороны от газопровода, с герметичной заделкой стыков.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9.17</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 xml:space="preserve">а вводах трубопроводов тепловых сетей в здания в газифицированных районах необходимо предусматривать устройства, предотвращающие проникание воды и газа в здания, а в </w:t>
      </w:r>
      <w:proofErr w:type="spellStart"/>
      <w:r w:rsidRPr="006F7302">
        <w:rPr>
          <w:rFonts w:ascii="Times New Roman" w:eastAsia="Times New Roman" w:hAnsi="Times New Roman" w:cs="Times New Roman"/>
          <w:sz w:val="24"/>
          <w:szCs w:val="24"/>
          <w:lang w:eastAsia="ru-RU"/>
        </w:rPr>
        <w:t>негазифицированных</w:t>
      </w:r>
      <w:proofErr w:type="spellEnd"/>
      <w:r w:rsidRPr="006F7302">
        <w:rPr>
          <w:rFonts w:ascii="Times New Roman" w:eastAsia="Times New Roman" w:hAnsi="Times New Roman" w:cs="Times New Roman"/>
          <w:sz w:val="24"/>
          <w:szCs w:val="24"/>
          <w:lang w:eastAsia="ru-RU"/>
        </w:rPr>
        <w:t xml:space="preserve"> -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пересечения надземных тепловых сетей с воздушными линиями электропередачи и электрифицированными железными дорогами следует предусматривать заземление всех электропроводящих элементов тепловых сетей (с сопротивлением заземляющих устройств не более 10 Ом), расположенных на расстоянии по горизонтали по 5 м в каждую сторону от 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9.19</w:t>
      </w:r>
      <w:r w:rsidRPr="006F7302">
        <w:rPr>
          <w:rFonts w:ascii="Times New Roman" w:eastAsia="Times New Roman" w:hAnsi="Times New Roman" w:cs="Times New Roman"/>
          <w:sz w:val="24"/>
          <w:szCs w:val="24"/>
          <w:lang w:eastAsia="ru-RU"/>
        </w:rPr>
        <w:t xml:space="preserve"> Прокладка тепловых сетей вдоль бровок террас, оврагов, откосов, искусственных выемок должна предусматриваться за пределами призмы обрушения грунта от замачивания. При этом</w:t>
      </w:r>
      <w:proofErr w:type="gramStart"/>
      <w:r w:rsidRPr="006F7302">
        <w:rPr>
          <w:rFonts w:ascii="Times New Roman" w:eastAsia="Times New Roman" w:hAnsi="Times New Roman" w:cs="Times New Roman"/>
          <w:sz w:val="24"/>
          <w:szCs w:val="24"/>
          <w:lang w:eastAsia="ru-RU"/>
        </w:rPr>
        <w:t>,</w:t>
      </w:r>
      <w:proofErr w:type="gramEnd"/>
      <w:r w:rsidRPr="006F7302">
        <w:rPr>
          <w:rFonts w:ascii="Times New Roman" w:eastAsia="Times New Roman" w:hAnsi="Times New Roman" w:cs="Times New Roman"/>
          <w:sz w:val="24"/>
          <w:szCs w:val="24"/>
          <w:lang w:eastAsia="ru-RU"/>
        </w:rPr>
        <w:t xml:space="preserve"> при расположении под откосом зданий и сооружений различного назначения следует предусматривать мероприятия по отводу аварийных вод из тепловых сетей с целью недопущения затопления территории застройки.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9.20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зоне отапливаемых пешеходных переходов, в том числе совмещенных с входами в метрополитен, следует предусматривать прокладку тепловых сетей в монолитном железобетонном канале, выходящем на 5 м за габарит переходов.</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6" w:name="i165608"/>
      <w:r w:rsidRPr="006F7302">
        <w:rPr>
          <w:rFonts w:ascii="Times New Roman" w:eastAsia="Times New Roman" w:hAnsi="Times New Roman" w:cs="Times New Roman"/>
          <w:b/>
          <w:bCs/>
          <w:kern w:val="36"/>
          <w:sz w:val="32"/>
          <w:szCs w:val="32"/>
          <w:lang w:eastAsia="ru-RU"/>
        </w:rPr>
        <w:t>10 КОНСТРУКЦИЯ ТРУБОПРОВОДОВ</w:t>
      </w:r>
      <w:bookmarkEnd w:id="16"/>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10.1 </w:t>
      </w:r>
      <w:r w:rsidRPr="006F7302">
        <w:rPr>
          <w:rFonts w:ascii="Times New Roman" w:eastAsia="Times New Roman" w:hAnsi="Times New Roman" w:cs="Times New Roman"/>
          <w:sz w:val="24"/>
          <w:szCs w:val="24"/>
          <w:lang w:eastAsia="ru-RU"/>
        </w:rPr>
        <w:t xml:space="preserve">Трубы, арматуру и изделия из стали и чугуна для тепловых сетей следует принимать в соответствии с правилами устройства и безопасной эксплуатации трубопроводов пара и горячей воды </w:t>
      </w:r>
      <w:hyperlink r:id="rId43" w:tooltip="Правила устройства и безопасной эксплуатации трубопроводов пара и горячей воды" w:history="1">
        <w:r w:rsidRPr="006F7302">
          <w:rPr>
            <w:rFonts w:ascii="Times New Roman" w:eastAsia="Times New Roman" w:hAnsi="Times New Roman" w:cs="Times New Roman"/>
            <w:color w:val="0000FF"/>
            <w:sz w:val="24"/>
            <w:szCs w:val="24"/>
            <w:u w:val="single"/>
            <w:lang w:eastAsia="ru-RU"/>
          </w:rPr>
          <w:t>ПБ 10-573</w:t>
        </w:r>
      </w:hyperlink>
      <w:r w:rsidRPr="006F7302">
        <w:rPr>
          <w:rFonts w:ascii="Times New Roman" w:eastAsia="Times New Roman" w:hAnsi="Times New Roman" w:cs="Times New Roman"/>
          <w:sz w:val="24"/>
          <w:szCs w:val="24"/>
          <w:lang w:eastAsia="ru-RU"/>
        </w:rPr>
        <w:t xml:space="preserve"> Госгортехнадзора России. Расчет стальных и чугунных трубопроводов на прочность следует выполнять по нормам расчета на прочность трубопроводов тепловых сетей </w:t>
      </w:r>
      <w:hyperlink r:id="rId44" w:tooltip="Нормы расчета на прочность трубопроводов тепловых сетей" w:history="1">
        <w:r w:rsidRPr="006F7302">
          <w:rPr>
            <w:rFonts w:ascii="Times New Roman" w:eastAsia="Times New Roman" w:hAnsi="Times New Roman" w:cs="Times New Roman"/>
            <w:color w:val="0000FF"/>
            <w:sz w:val="24"/>
            <w:szCs w:val="24"/>
            <w:u w:val="single"/>
            <w:lang w:eastAsia="ru-RU"/>
          </w:rPr>
          <w:t>РД 10-400</w:t>
        </w:r>
      </w:hyperlink>
      <w:r w:rsidRPr="006F7302">
        <w:rPr>
          <w:rFonts w:ascii="Times New Roman" w:eastAsia="Times New Roman" w:hAnsi="Times New Roman" w:cs="Times New Roman"/>
          <w:sz w:val="24"/>
          <w:szCs w:val="24"/>
          <w:lang w:eastAsia="ru-RU"/>
        </w:rPr>
        <w:t xml:space="preserve"> и </w:t>
      </w:r>
      <w:hyperlink r:id="rId45" w:tooltip="Нормы расчета на прочность стационарных котлов и трубопроводов пара и горячей воды" w:history="1">
        <w:r w:rsidRPr="006F7302">
          <w:rPr>
            <w:rFonts w:ascii="Times New Roman" w:eastAsia="Times New Roman" w:hAnsi="Times New Roman" w:cs="Times New Roman"/>
            <w:color w:val="0000FF"/>
            <w:sz w:val="24"/>
            <w:szCs w:val="24"/>
            <w:u w:val="single"/>
            <w:lang w:eastAsia="ru-RU"/>
          </w:rPr>
          <w:t>РД 10-249</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трубопроводов тепловых сетей следует предусматривать стальные электросварные трубы или бесшовные стальные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Трубы из высокопрочного чугуна с шаровидным графитом (ВЧШГ) допускается применять для тепловых сетей при температуре воды до 150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и давлении до 1,6 МПа включительно.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трубопроводов тепловых сетей при рабочем давлении пара 0,07 МПа и ниже и температуре воды 115 °С и ниже при давлении до 1,6 МПа включительно допускается применять неметаллические трубы, если качество и характеристики этих труб удовлетворяют санитарным требованиям и соответствуют параметрам теплоносителя в тепловых сетях.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10.4</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сетей горячего водоснабжения в закрытых системах теплоснабжения должны применяться трубы из коррозионностойких материалов или покрытий. Трубы из ВЧШГ, из полимерных материалов и неметаллические трубы допускается применять как для закрытых, так и открытых систем теплоснабжения.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10.5</w:t>
      </w:r>
      <w:r w:rsidRPr="006F7302">
        <w:rPr>
          <w:rFonts w:ascii="Times New Roman" w:eastAsia="Times New Roman" w:hAnsi="Times New Roman" w:cs="Times New Roman"/>
          <w:sz w:val="24"/>
          <w:szCs w:val="24"/>
          <w:lang w:eastAsia="ru-RU"/>
        </w:rPr>
        <w:t xml:space="preserve"> Максимальные расстояния между подвижными опорами труб на прямых участках надлежит определять расчетом на прочность, исходя из возможности максимального использования несущей способности труб и по допускаемому прогибу, принимаемому не более 0,02</w:t>
      </w:r>
      <w:proofErr w:type="gramStart"/>
      <w:r w:rsidRPr="006F7302">
        <w:rPr>
          <w:rFonts w:ascii="Times New Roman" w:eastAsia="Times New Roman" w:hAnsi="Times New Roman" w:cs="Times New Roman"/>
          <w:i/>
          <w:iCs/>
          <w:sz w:val="24"/>
          <w:szCs w:val="24"/>
          <w:lang w:eastAsia="ru-RU"/>
        </w:rPr>
        <w:t>D</w:t>
      </w:r>
      <w:proofErr w:type="gramEnd"/>
      <w:r w:rsidRPr="006F7302">
        <w:rPr>
          <w:rFonts w:ascii="Times New Roman" w:eastAsia="Times New Roman" w:hAnsi="Times New Roman" w:cs="Times New Roman"/>
          <w:i/>
          <w:iCs/>
          <w:sz w:val="24"/>
          <w:szCs w:val="24"/>
          <w:vertAlign w:val="subscript"/>
          <w:lang w:eastAsia="ru-RU"/>
        </w:rPr>
        <w:t>у</w:t>
      </w:r>
      <w:r w:rsidRPr="006F7302">
        <w:rPr>
          <w:rFonts w:ascii="Times New Roman" w:eastAsia="Times New Roman" w:hAnsi="Times New Roman" w:cs="Times New Roman"/>
          <w:sz w:val="24"/>
          <w:szCs w:val="24"/>
          <w:lang w:eastAsia="ru-RU"/>
        </w:rPr>
        <w:t>,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выбора труб, арматуры, оборудования и деталей трубопроводов, а также для расчета трубопроводов на прочность и при определении нагрузок от трубопроводов на опоры труб и строительные конструкции рабочее давление и температуру теплоносителя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 для паровых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получении пара непосредственно от котлов - по номинальным значениям давления и температуры пара на выходе из котлов;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при получении пара из регулируемых отборов или противодавления турбин - по давлению и температуре пара, принятым на выводах от ТЭЦ для данной системы паропроводов;</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получении пара после редукционно-охладительных, редукционных или охладительных установок (РОУ, РУ, ОУ) - по давлению и температуре пара после установки;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для подающего и обратного трубопроводов водяных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давление - по наибольшему давлению в подающем трубопроводе за выходными задвижками на источнике теплоты при работе сетевых насосов с учетом рельефа местности (без учета потерь давления в сетях), но не менее 1,0 МПа;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температуру - по температуре в подающем трубопроводе при расчетной температуре наружного воздуха для проектирования отопления;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для конденсатных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давление - по наибольшему давлению в сети при работе насосов с учетом рельефа местности;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температуру после конденсатоотводчиков - по температуре насыщения при максимально возможном давлении пара непосредственно перед конденсатоотводчиком, после конденсатных насосов - по температуре конденсата в сборном баке;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 для подающего и циркуляционного трубопроводов сетей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давление - по наибольшему давлению в подающем трубопроводе при работе насосов с учетом рельефа местности;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температуру - до 75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10.7</w:t>
      </w:r>
      <w:r w:rsidRPr="006F7302">
        <w:rPr>
          <w:rFonts w:ascii="Times New Roman" w:eastAsia="Times New Roman" w:hAnsi="Times New Roman" w:cs="Times New Roman"/>
          <w:sz w:val="24"/>
          <w:szCs w:val="24"/>
          <w:lang w:eastAsia="ru-RU"/>
        </w:rPr>
        <w:t xml:space="preserve"> Рабочее давление и температура теплоносителя должны приниматься </w:t>
      </w:r>
      <w:proofErr w:type="gramStart"/>
      <w:r w:rsidRPr="006F7302">
        <w:rPr>
          <w:rFonts w:ascii="Times New Roman" w:eastAsia="Times New Roman" w:hAnsi="Times New Roman" w:cs="Times New Roman"/>
          <w:sz w:val="24"/>
          <w:szCs w:val="24"/>
          <w:lang w:eastAsia="ru-RU"/>
        </w:rPr>
        <w:t>едиными</w:t>
      </w:r>
      <w:proofErr w:type="gramEnd"/>
      <w:r w:rsidRPr="006F7302">
        <w:rPr>
          <w:rFonts w:ascii="Times New Roman" w:eastAsia="Times New Roman" w:hAnsi="Times New Roman" w:cs="Times New Roman"/>
          <w:sz w:val="24"/>
          <w:szCs w:val="24"/>
          <w:lang w:eastAsia="ru-RU"/>
        </w:rPr>
        <w:t xml:space="preserve"> для всего трубопровода, независимо от его протяженности от источника теплоты до теплового пункта каждого потребителя или до установок в тепловой сети, изменяющих параметры теплоносителя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регуляторы давления и температуры, редукционно-охладительные установки, насосные). После указанных установок должны приниматься параметры теплоносителя, предусмотренные для этих установок.</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10.8</w:t>
      </w:r>
      <w:r w:rsidRPr="006F7302">
        <w:rPr>
          <w:rFonts w:ascii="Times New Roman" w:eastAsia="Times New Roman" w:hAnsi="Times New Roman" w:cs="Times New Roman"/>
          <w:sz w:val="24"/>
          <w:szCs w:val="24"/>
          <w:lang w:eastAsia="ru-RU"/>
        </w:rPr>
        <w:t xml:space="preserve"> Параметры теплоносителя реконструируемых водяных тепловых сетей принимаются по параметрам в существующих сетях.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10.9</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трубопроводов тепловых сетей, кроме тепловых пунктов и сетей горячего водоснабжения, не допускается применять арматуру из:</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серого чугуна - в районах с расчетной температурой наружного воздуха для проектирования отопления ниже минус 10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ковкого чугуна - в районах с расчетной температурой наружного воздуха для проектирования отопления ниже минус 30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высокопрочного чугуна в районах с расчетной температурой наружного воздуха для проектирования отопления ниже минус 40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спускных, продувочных и дренажных устройствах применять арматуру из серого чугуна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трубопроводах тепловых сетей допускается применение арматуры из латуни и бронзы при температуре теплоносителя не выше 250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выводах тепловых сетей от источников теплоты и на вводах в центральные тепловые пункты (ЦТП) должна предусматриваться стальная запорная арматура.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вводе в индивидуальный тепловой пункт (ИТП) с суммарной тепловой нагрузкой на отопление и вентиляцию 0,2 МВт и более следует предусматривать стальную запорную арматуру. При нагрузке ИТП менее 0,2 МВт или расчетной температуре теплоносителя 115</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и ниже допускается предусматривать на вводе арматуру из ковкого или высокопрочного чугуна.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пределах тепловых пунктов допускается предусматривать арматуру из ковкого, высокопрочного и серого чугуна в соответствии с </w:t>
      </w:r>
      <w:hyperlink r:id="rId46" w:tooltip="Правила устройства и безопасной эксплуатации трубопроводов пара и горячей воды" w:history="1">
        <w:r w:rsidRPr="006F7302">
          <w:rPr>
            <w:rFonts w:ascii="Times New Roman" w:eastAsia="Times New Roman" w:hAnsi="Times New Roman" w:cs="Times New Roman"/>
            <w:color w:val="0000FF"/>
            <w:sz w:val="24"/>
            <w:szCs w:val="24"/>
            <w:u w:val="single"/>
            <w:lang w:eastAsia="ru-RU"/>
          </w:rPr>
          <w:t>ПБ 10-573</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установке чугунной арматуры в тепловых сетях должна предусматриваться защита ее от изгибающих усилий.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ринимать запорную арматуру в качестве регулирующей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тепловых сетей, как правило, должна приниматься арматура с концами под приварку или фланцевая.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Муфтовую арматуру допускается принимать условным проходом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£ 100 мм при давлении теплоносителя 1,6 МПа и ниже и температуре 115</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и ниже в случаях применения </w:t>
      </w:r>
      <w:proofErr w:type="spellStart"/>
      <w:r w:rsidRPr="006F7302">
        <w:rPr>
          <w:rFonts w:ascii="Times New Roman" w:eastAsia="Times New Roman" w:hAnsi="Times New Roman" w:cs="Times New Roman"/>
          <w:sz w:val="24"/>
          <w:szCs w:val="24"/>
          <w:lang w:eastAsia="ru-RU"/>
        </w:rPr>
        <w:t>водогазопроводных</w:t>
      </w:r>
      <w:proofErr w:type="spellEnd"/>
      <w:r w:rsidRPr="006F7302">
        <w:rPr>
          <w:rFonts w:ascii="Times New Roman" w:eastAsia="Times New Roman" w:hAnsi="Times New Roman" w:cs="Times New Roman"/>
          <w:sz w:val="24"/>
          <w:szCs w:val="24"/>
          <w:lang w:eastAsia="ru-RU"/>
        </w:rPr>
        <w:t xml:space="preserve"> труб.</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10.13</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задвижек и затворов на водяных тепловых сетях диаметром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500 мм при давлении </w:t>
      </w:r>
      <w:proofErr w:type="spellStart"/>
      <w:r w:rsidRPr="006F7302">
        <w:rPr>
          <w:rFonts w:ascii="Times New Roman" w:eastAsia="Times New Roman" w:hAnsi="Times New Roman" w:cs="Times New Roman"/>
          <w:i/>
          <w:iCs/>
          <w:sz w:val="24"/>
          <w:szCs w:val="24"/>
          <w:lang w:eastAsia="ru-RU"/>
        </w:rPr>
        <w:t>Р</w:t>
      </w:r>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1,6 МПа и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300 мм при </w:t>
      </w:r>
      <w:proofErr w:type="spellStart"/>
      <w:r w:rsidRPr="006F7302">
        <w:rPr>
          <w:rFonts w:ascii="Times New Roman" w:eastAsia="Times New Roman" w:hAnsi="Times New Roman" w:cs="Times New Roman"/>
          <w:i/>
          <w:iCs/>
          <w:sz w:val="24"/>
          <w:szCs w:val="24"/>
          <w:lang w:eastAsia="ru-RU"/>
        </w:rPr>
        <w:t>Р</w:t>
      </w:r>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2,5 МПа, а на паровых сетях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200 мм при </w:t>
      </w:r>
      <w:proofErr w:type="spellStart"/>
      <w:r w:rsidRPr="006F7302">
        <w:rPr>
          <w:rFonts w:ascii="Times New Roman" w:eastAsia="Times New Roman" w:hAnsi="Times New Roman" w:cs="Times New Roman"/>
          <w:i/>
          <w:iCs/>
          <w:sz w:val="24"/>
          <w:szCs w:val="24"/>
          <w:lang w:eastAsia="ru-RU"/>
        </w:rPr>
        <w:t>Р</w:t>
      </w:r>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1,6 МПа следует предусматривать обводные трубопроводы с запорной арматурой (разгрузочные байпасы).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10.14</w:t>
      </w:r>
      <w:r w:rsidRPr="006F7302">
        <w:rPr>
          <w:rFonts w:ascii="Times New Roman" w:eastAsia="Times New Roman" w:hAnsi="Times New Roman" w:cs="Times New Roman"/>
          <w:sz w:val="24"/>
          <w:szCs w:val="24"/>
          <w:lang w:eastAsia="ru-RU"/>
        </w:rPr>
        <w:t xml:space="preserve"> Задвижки и затворы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500 мм следует предусматривать с электроприводом.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дистанционном телеуправлении задвижками арматуру на байпасах следует принимать также с электроприводом.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10.15</w:t>
      </w:r>
      <w:r w:rsidRPr="006F7302">
        <w:rPr>
          <w:rFonts w:ascii="Times New Roman" w:eastAsia="Times New Roman" w:hAnsi="Times New Roman" w:cs="Times New Roman"/>
          <w:sz w:val="24"/>
          <w:szCs w:val="24"/>
          <w:lang w:eastAsia="ru-RU"/>
        </w:rPr>
        <w:t xml:space="preserve"> Задвижки и затворы с электроприводом при подземной прокладке должны размещаться в камерах с надземными павильонами или в подземных камерах с естественной вентиляцией, обеспечивающей параметры воздуха в соответствии с техническими условиями на электроприводы к арматуре.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надземной прокладке тепловых сетей на низких опорах, для задвижек и затворов с электроприводом следует предусматривать металлические кожухи, исключающие доступ посторонних лиц и защищающие их от атмосферных осадков, а на транзитных магистралях, как правило, павильоны. При прокладке на эстакадах или высоких отдельно стоящих опорах - козырьки (навесы) для защиты арматуры от атмосферных осадков.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10.16</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районах строительства с расчетной температурой наружного воздуха минус 40 °С и ниже при применении арматуры из углеродистой стали должны предусматриваться мероприятия, исключающие возможность снижения температуры стали ниже минус 30 °С при транспортировании, хранении, монтаже и эксплуатации, а при прокладке тепловых сетей на низких опорах для задвижек и затворов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500 мм должны предусматриваться павильоны с электрическим отоплением, исключающим снижение температуры воздуха в павильонах ниже минус 30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при останове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10.17</w:t>
      </w:r>
      <w:r w:rsidRPr="006F7302">
        <w:rPr>
          <w:rFonts w:ascii="Times New Roman" w:eastAsia="Times New Roman" w:hAnsi="Times New Roman" w:cs="Times New Roman"/>
          <w:sz w:val="24"/>
          <w:szCs w:val="24"/>
          <w:lang w:eastAsia="ru-RU"/>
        </w:rPr>
        <w:t xml:space="preserve"> Запорную арматуру в тепловых сетях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а) на всех трубопроводах выводов тепловых сетей от источников теплоты, независимо от параметров теплоносителя и диаметров трубопроводов и на </w:t>
      </w:r>
      <w:proofErr w:type="spellStart"/>
      <w:r w:rsidRPr="006F7302">
        <w:rPr>
          <w:rFonts w:ascii="Times New Roman" w:eastAsia="Times New Roman" w:hAnsi="Times New Roman" w:cs="Times New Roman"/>
          <w:sz w:val="24"/>
          <w:szCs w:val="24"/>
          <w:lang w:eastAsia="ru-RU"/>
        </w:rPr>
        <w:t>конденсатопроводах</w:t>
      </w:r>
      <w:proofErr w:type="spellEnd"/>
      <w:r w:rsidRPr="006F7302">
        <w:rPr>
          <w:rFonts w:ascii="Times New Roman" w:eastAsia="Times New Roman" w:hAnsi="Times New Roman" w:cs="Times New Roman"/>
          <w:sz w:val="24"/>
          <w:szCs w:val="24"/>
          <w:lang w:eastAsia="ru-RU"/>
        </w:rPr>
        <w:t xml:space="preserve"> на вводе к сборному баку конденсата; при этом не допускается дублирование арматуры внутри и вне здания;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б) на трубопроводах водяных тепловых сетей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100 мм на расстоянии не более 1000 м друг от друга (секционирующие задвижки) с устройством перемычки между подающим и обратным трубопроводами диаметром, равным 0,3 диаметра трубопровода, но не менее 50 мм; на перемычке надлежит предусматривать две задвижки и контрольный вентиль между ними </w:t>
      </w:r>
      <w:proofErr w:type="spellStart"/>
      <w:proofErr w:type="gramStart"/>
      <w:r w:rsidRPr="006F7302">
        <w:rPr>
          <w:rFonts w:ascii="Times New Roman" w:eastAsia="Times New Roman" w:hAnsi="Times New Roman" w:cs="Times New Roman"/>
          <w:i/>
          <w:iCs/>
          <w:sz w:val="24"/>
          <w:szCs w:val="24"/>
          <w:lang w:eastAsia="ru-RU"/>
        </w:rPr>
        <w:t>D</w:t>
      </w:r>
      <w:proofErr w:type="gramEnd"/>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25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 xml:space="preserve">Допускается увеличивать расстояние между секционирующими задвижками для трубопроводов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 400 - 500 мм - до 1500 м, для трубопроводов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600 мм - до 3000 м, а для трубопроводов надземной прокладки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900 мм - до 5000 м при обеспечении спуска воды и заполнения секционированного участка одного трубопровода за время, не превышающее указанное в </w:t>
      </w:r>
      <w:hyperlink r:id="rId47" w:anchor="i175262" w:tooltip="Пункт 10.19" w:history="1">
        <w:r w:rsidRPr="006F7302">
          <w:rPr>
            <w:rFonts w:ascii="Times New Roman" w:eastAsia="Times New Roman" w:hAnsi="Times New Roman" w:cs="Times New Roman"/>
            <w:color w:val="0000FF"/>
            <w:sz w:val="24"/>
            <w:szCs w:val="24"/>
            <w:u w:val="single"/>
            <w:lang w:eastAsia="ru-RU"/>
          </w:rPr>
          <w:t>10.19</w:t>
        </w:r>
      </w:hyperlink>
      <w:r w:rsidRPr="006F7302">
        <w:rPr>
          <w:rFonts w:ascii="Times New Roman" w:eastAsia="Times New Roman" w:hAnsi="Times New Roman" w:cs="Times New Roman"/>
          <w:sz w:val="24"/>
          <w:szCs w:val="24"/>
          <w:lang w:eastAsia="ru-RU"/>
        </w:rPr>
        <w:t>.</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паровых и конденсатных тепловых сетях секционирующие задвижки допускается не устанавливать.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в) в водяных и паровых тепловых сетях в узлах на трубопроводах ответвлений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более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10.18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нижних точках трубопроводов водяных тепловых сетей и </w:t>
      </w:r>
      <w:proofErr w:type="spellStart"/>
      <w:r w:rsidRPr="006F7302">
        <w:rPr>
          <w:rFonts w:ascii="Times New Roman" w:eastAsia="Times New Roman" w:hAnsi="Times New Roman" w:cs="Times New Roman"/>
          <w:sz w:val="24"/>
          <w:szCs w:val="24"/>
          <w:lang w:eastAsia="ru-RU"/>
        </w:rPr>
        <w:t>конденсатопроводов</w:t>
      </w:r>
      <w:proofErr w:type="spellEnd"/>
      <w:r w:rsidRPr="006F7302">
        <w:rPr>
          <w:rFonts w:ascii="Times New Roman" w:eastAsia="Times New Roman" w:hAnsi="Times New Roman" w:cs="Times New Roman"/>
          <w:sz w:val="24"/>
          <w:szCs w:val="24"/>
          <w:lang w:eastAsia="ru-RU"/>
        </w:rPr>
        <w:t>, а также секционируемых участков необходимо предусматривать штуцера с запорной арматурой для спуска воды (спускные устройства).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17" w:name="i175262"/>
      <w:r w:rsidRPr="006F7302">
        <w:rPr>
          <w:rFonts w:ascii="Times New Roman" w:eastAsia="Times New Roman" w:hAnsi="Times New Roman" w:cs="Times New Roman"/>
          <w:b/>
          <w:bCs/>
          <w:sz w:val="24"/>
          <w:szCs w:val="24"/>
          <w:lang w:eastAsia="ru-RU"/>
        </w:rPr>
        <w:t>10.19</w:t>
      </w:r>
      <w:bookmarkEnd w:id="17"/>
      <w:r w:rsidRPr="006F7302">
        <w:rPr>
          <w:rFonts w:ascii="Times New Roman" w:eastAsia="Times New Roman" w:hAnsi="Times New Roman" w:cs="Times New Roman"/>
          <w:sz w:val="24"/>
          <w:szCs w:val="24"/>
          <w:lang w:eastAsia="ru-RU"/>
        </w:rPr>
        <w:t xml:space="preserve"> Спускные устройства водяных тепловых сетей следует предусматривать, исходя из обеспечения продолжительности спуска воды и заполнения секционированного участка (одного трубопровода), </w:t>
      </w:r>
      <w:proofErr w:type="gramStart"/>
      <w:r w:rsidRPr="006F7302">
        <w:rPr>
          <w:rFonts w:ascii="Times New Roman" w:eastAsia="Times New Roman" w:hAnsi="Times New Roman" w:cs="Times New Roman"/>
          <w:sz w:val="24"/>
          <w:szCs w:val="24"/>
          <w:lang w:eastAsia="ru-RU"/>
        </w:rPr>
        <w:t>ч</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трубопроводов </w:t>
      </w:r>
      <w:proofErr w:type="spellStart"/>
      <w:proofErr w:type="gramStart"/>
      <w:r w:rsidRPr="006F7302">
        <w:rPr>
          <w:rFonts w:ascii="Times New Roman" w:eastAsia="Times New Roman" w:hAnsi="Times New Roman" w:cs="Times New Roman"/>
          <w:i/>
          <w:iCs/>
          <w:sz w:val="24"/>
          <w:szCs w:val="24"/>
          <w:lang w:eastAsia="ru-RU"/>
        </w:rPr>
        <w:t>D</w:t>
      </w:r>
      <w:proofErr w:type="gramEnd"/>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£ 300 мм - не более 2;</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 350 - 500 то же    4;</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600             »         5.</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Если спуск воды из трубопроводов в нижних точках не обеспечивается в указанные сроки, должны дополнительно предусматриваться промежуточные спускные устройства.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10.20</w:t>
      </w:r>
      <w:r w:rsidRPr="006F7302">
        <w:rPr>
          <w:rFonts w:ascii="Times New Roman" w:eastAsia="Times New Roman" w:hAnsi="Times New Roman" w:cs="Times New Roman"/>
          <w:sz w:val="24"/>
          <w:szCs w:val="24"/>
          <w:lang w:eastAsia="ru-RU"/>
        </w:rPr>
        <w:t xml:space="preserve"> Грязевики в водяных тепловых сетях следует предусматривать на трубопроводах перед насосами и перед регуляторами давления в узлах рассечки. Грязевики в узлах установки секционирующих задвижек предусматривать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10.21</w:t>
      </w:r>
      <w:r w:rsidRPr="006F7302">
        <w:rPr>
          <w:rFonts w:ascii="Times New Roman" w:eastAsia="Times New Roman" w:hAnsi="Times New Roman" w:cs="Times New Roman"/>
          <w:sz w:val="24"/>
          <w:szCs w:val="24"/>
          <w:lang w:eastAsia="ru-RU"/>
        </w:rPr>
        <w:t xml:space="preserve"> Устройство обводных трубопроводов вокруг грязевиков и регулирующих клапанов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10.22</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высших точках трубопроводов тепловых сетей, в том числе на каждом секционируемом участке, должны предусматриваться штуцера с запорной арматурой для выпуска воздуха (воздушники).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узлах трубопроводов на ответвлениях до задвижек и в местных изгибах трубопроводов высотой менее 1 м устройства для выпуска воздуха можно не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10.23</w:t>
      </w:r>
      <w:r w:rsidRPr="006F7302">
        <w:rPr>
          <w:rFonts w:ascii="Times New Roman" w:eastAsia="Times New Roman" w:hAnsi="Times New Roman" w:cs="Times New Roman"/>
          <w:sz w:val="24"/>
          <w:szCs w:val="24"/>
          <w:lang w:eastAsia="ru-RU"/>
        </w:rPr>
        <w:t xml:space="preserve"> Спуск воды из трубопроводов в низших точках водяных тепловых сетей при подземной прокладке должен предусматриваться отдельно из каждой трубы с разрывом струи в сбросные колодцы с последующим отводом воды самотеком или передвижными насосами в систему канализации. Температура сбрасываемой воды должна быть снижена до 40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Спуск воды непосредственно в камеры тепловых сетей или на поверхность земли не допускается. При надземной прокладке трубопроводов по незастроенной территории спуск воды можно предусматривать в бетонированные приямки с отводом из них воды кюветами, лотками или трубопроводами.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Допускается предусматривать отвод воды из сбросных колодцев или приямков в естественные водоемы и на рельеф местности при условии согласования с органами надзора.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отводе воды в бытовую канализацию на самотечном трубопроводе должен предусматриваться обратный клапан в случае возможности обратного тока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Допускается слив воды непосредственно из одного участка трубопровода в смежный с ним участок, а также из подающего трубопровода в обратный.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10.24</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нижних точках паровых сетей и перед вертикальными подъемами следует предусматривать постоянный дренаж паропроводов. В этих же местах, а также на прямых участках паропроводов через каждые 400 - 500 м при попутном уклоне и через каждые 200 - 300 м при встречном уклоне должен предусматриваться пусковой дренаж паропроводов.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10.25</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пускового дренажа паровых сетей должны предусматриваться штуцера с запорной арматурой.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каждом штуцере при рабочем давлении пара 2,2 МПа и менее следует предусматривать по одной задвижке или вентилю; при рабочем давлении пара выше 2,2 МПа - по два последовательно расположенных вентиля.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постоянного дренажа паровых сетей или при совмещении постоянного дренажа с пусковым должны предусматриваться штуцера с заглушками и конденсатоотводчики, подключенные к штуцеру через дренажный трубопровод.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прокладке нескольких паропроводов для каждого из них (в том числе при одинаковых параметрах пара) должен предусматриваться отдельный конденсатоотводчик.</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10.27</w:t>
      </w:r>
      <w:r w:rsidRPr="006F7302">
        <w:rPr>
          <w:rFonts w:ascii="Times New Roman" w:eastAsia="Times New Roman" w:hAnsi="Times New Roman" w:cs="Times New Roman"/>
          <w:sz w:val="24"/>
          <w:szCs w:val="24"/>
          <w:lang w:eastAsia="ru-RU"/>
        </w:rPr>
        <w:t xml:space="preserve"> Отвод конденсата от постоянных дренажей паровых сетей в напорный </w:t>
      </w:r>
      <w:proofErr w:type="spellStart"/>
      <w:r w:rsidRPr="006F7302">
        <w:rPr>
          <w:rFonts w:ascii="Times New Roman" w:eastAsia="Times New Roman" w:hAnsi="Times New Roman" w:cs="Times New Roman"/>
          <w:sz w:val="24"/>
          <w:szCs w:val="24"/>
          <w:lang w:eastAsia="ru-RU"/>
        </w:rPr>
        <w:t>конденсатопровод</w:t>
      </w:r>
      <w:proofErr w:type="spellEnd"/>
      <w:r w:rsidRPr="006F7302">
        <w:rPr>
          <w:rFonts w:ascii="Times New Roman" w:eastAsia="Times New Roman" w:hAnsi="Times New Roman" w:cs="Times New Roman"/>
          <w:sz w:val="24"/>
          <w:szCs w:val="24"/>
          <w:lang w:eastAsia="ru-RU"/>
        </w:rPr>
        <w:t xml:space="preserve"> допускается при условии, что в месте присоединения давление конденсата в дренажном </w:t>
      </w:r>
      <w:proofErr w:type="spellStart"/>
      <w:r w:rsidRPr="006F7302">
        <w:rPr>
          <w:rFonts w:ascii="Times New Roman" w:eastAsia="Times New Roman" w:hAnsi="Times New Roman" w:cs="Times New Roman"/>
          <w:sz w:val="24"/>
          <w:szCs w:val="24"/>
          <w:lang w:eastAsia="ru-RU"/>
        </w:rPr>
        <w:t>конденсатопроводе</w:t>
      </w:r>
      <w:proofErr w:type="spellEnd"/>
      <w:r w:rsidRPr="006F7302">
        <w:rPr>
          <w:rFonts w:ascii="Times New Roman" w:eastAsia="Times New Roman" w:hAnsi="Times New Roman" w:cs="Times New Roman"/>
          <w:sz w:val="24"/>
          <w:szCs w:val="24"/>
          <w:lang w:eastAsia="ru-RU"/>
        </w:rPr>
        <w:t xml:space="preserve"> превышает давление в напорном </w:t>
      </w:r>
      <w:proofErr w:type="spellStart"/>
      <w:r w:rsidRPr="006F7302">
        <w:rPr>
          <w:rFonts w:ascii="Times New Roman" w:eastAsia="Times New Roman" w:hAnsi="Times New Roman" w:cs="Times New Roman"/>
          <w:sz w:val="24"/>
          <w:szCs w:val="24"/>
          <w:lang w:eastAsia="ru-RU"/>
        </w:rPr>
        <w:t>конденсатопроводе</w:t>
      </w:r>
      <w:proofErr w:type="spellEnd"/>
      <w:r w:rsidRPr="006F7302">
        <w:rPr>
          <w:rFonts w:ascii="Times New Roman" w:eastAsia="Times New Roman" w:hAnsi="Times New Roman" w:cs="Times New Roman"/>
          <w:sz w:val="24"/>
          <w:szCs w:val="24"/>
          <w:lang w:eastAsia="ru-RU"/>
        </w:rPr>
        <w:t xml:space="preserve"> не менее чем на 0,1 МПа; в остальных случаях сброс конденсата предусматривается наружу.</w:t>
      </w:r>
      <w:proofErr w:type="gramEnd"/>
      <w:r w:rsidRPr="006F7302">
        <w:rPr>
          <w:rFonts w:ascii="Times New Roman" w:eastAsia="Times New Roman" w:hAnsi="Times New Roman" w:cs="Times New Roman"/>
          <w:sz w:val="24"/>
          <w:szCs w:val="24"/>
          <w:lang w:eastAsia="ru-RU"/>
        </w:rPr>
        <w:t xml:space="preserve"> </w:t>
      </w:r>
      <w:proofErr w:type="gramStart"/>
      <w:r w:rsidRPr="006F7302">
        <w:rPr>
          <w:rFonts w:ascii="Times New Roman" w:eastAsia="Times New Roman" w:hAnsi="Times New Roman" w:cs="Times New Roman"/>
          <w:sz w:val="24"/>
          <w:szCs w:val="24"/>
          <w:lang w:eastAsia="ru-RU"/>
        </w:rPr>
        <w:t>Специальные</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конденсатопроводы</w:t>
      </w:r>
      <w:proofErr w:type="spellEnd"/>
      <w:r w:rsidRPr="006F7302">
        <w:rPr>
          <w:rFonts w:ascii="Times New Roman" w:eastAsia="Times New Roman" w:hAnsi="Times New Roman" w:cs="Times New Roman"/>
          <w:sz w:val="24"/>
          <w:szCs w:val="24"/>
          <w:lang w:eastAsia="ru-RU"/>
        </w:rPr>
        <w:t xml:space="preserve"> для сброса конденсата не предусматриваются.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10.28</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компенсации тепловых деформаций трубопроводов тепловых сетей следует применять следующие способы компенсации и компенсирующие устройства: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гибкие компенсаторы (различной формы) из стальных труб и углы поворотов трубопроводов - при любых параметрах теплоносителя и способах прокладки;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и линзовые компенсаторы - для параметров теплоносителя и способов прокладки согласно технической документации заводов-изготовителей;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стартовые компенсаторы, предназначенные для частичной компенсации температурных деформаций за счет изменения осевого напряжения в защемленной трубе;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сальниковые стальные компенсаторы при параметрах теплоносителя </w:t>
      </w:r>
      <w:proofErr w:type="spellStart"/>
      <w:r w:rsidRPr="006F7302">
        <w:rPr>
          <w:rFonts w:ascii="Times New Roman" w:eastAsia="Times New Roman" w:hAnsi="Times New Roman" w:cs="Times New Roman"/>
          <w:i/>
          <w:iCs/>
          <w:sz w:val="24"/>
          <w:szCs w:val="24"/>
          <w:lang w:eastAsia="ru-RU"/>
        </w:rPr>
        <w:t>Р</w:t>
      </w:r>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£ 2,5 МПа и </w:t>
      </w:r>
      <w:r w:rsidRPr="006F7302">
        <w:rPr>
          <w:rFonts w:ascii="Times New Roman" w:eastAsia="Times New Roman" w:hAnsi="Times New Roman" w:cs="Times New Roman"/>
          <w:i/>
          <w:iCs/>
          <w:sz w:val="24"/>
          <w:szCs w:val="24"/>
          <w:lang w:eastAsia="ru-RU"/>
        </w:rPr>
        <w:t xml:space="preserve">t £ </w:t>
      </w:r>
      <w:r w:rsidRPr="006F7302">
        <w:rPr>
          <w:rFonts w:ascii="Times New Roman" w:eastAsia="Times New Roman" w:hAnsi="Times New Roman" w:cs="Times New Roman"/>
          <w:sz w:val="24"/>
          <w:szCs w:val="24"/>
          <w:lang w:eastAsia="ru-RU"/>
        </w:rPr>
        <w:t>300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для трубопроводов диаметром 100 мм и более при подземной прокладке и надземной на низких опорах.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Допускается применять </w:t>
      </w:r>
      <w:proofErr w:type="spellStart"/>
      <w:r w:rsidRPr="006F7302">
        <w:rPr>
          <w:rFonts w:ascii="Times New Roman" w:eastAsia="Times New Roman" w:hAnsi="Times New Roman" w:cs="Times New Roman"/>
          <w:sz w:val="24"/>
          <w:szCs w:val="24"/>
          <w:lang w:eastAsia="ru-RU"/>
        </w:rPr>
        <w:t>бескомпенсаторные</w:t>
      </w:r>
      <w:proofErr w:type="spellEnd"/>
      <w:r w:rsidRPr="006F7302">
        <w:rPr>
          <w:rFonts w:ascii="Times New Roman" w:eastAsia="Times New Roman" w:hAnsi="Times New Roman" w:cs="Times New Roman"/>
          <w:sz w:val="24"/>
          <w:szCs w:val="24"/>
          <w:lang w:eastAsia="ru-RU"/>
        </w:rPr>
        <w:t xml:space="preserve"> прокладки, когда компенсация температурных деформаций полностью или частично осуществляется за счет знакопеременных изменений осевых напряжений сжатия - растяжения в трубе. Проверка на продольный изгиб при этом обязательна.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10.29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надземной прокладке следует предусматривать металлические кожухи, исключающие доступ к сальниковым компенсаторам посторонних лиц и защищающие их от атмосферных осадков.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10.30</w:t>
      </w:r>
      <w:r w:rsidRPr="006F7302">
        <w:rPr>
          <w:rFonts w:ascii="Times New Roman" w:eastAsia="Times New Roman" w:hAnsi="Times New Roman" w:cs="Times New Roman"/>
          <w:sz w:val="24"/>
          <w:szCs w:val="24"/>
          <w:lang w:eastAsia="ru-RU"/>
        </w:rPr>
        <w:t xml:space="preserve"> Установку указателей перемещения для </w:t>
      </w:r>
      <w:proofErr w:type="gramStart"/>
      <w:r w:rsidRPr="006F7302">
        <w:rPr>
          <w:rFonts w:ascii="Times New Roman" w:eastAsia="Times New Roman" w:hAnsi="Times New Roman" w:cs="Times New Roman"/>
          <w:sz w:val="24"/>
          <w:szCs w:val="24"/>
          <w:lang w:eastAsia="ru-RU"/>
        </w:rPr>
        <w:t>контроля за</w:t>
      </w:r>
      <w:proofErr w:type="gramEnd"/>
      <w:r w:rsidRPr="006F7302">
        <w:rPr>
          <w:rFonts w:ascii="Times New Roman" w:eastAsia="Times New Roman" w:hAnsi="Times New Roman" w:cs="Times New Roman"/>
          <w:sz w:val="24"/>
          <w:szCs w:val="24"/>
          <w:lang w:eastAsia="ru-RU"/>
        </w:rPr>
        <w:t xml:space="preserve"> тепловыми удлинениями трубопроводов в тепловых сетях независимо от параметров теплоносителя и диаметров трубопроводов предусматривать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тепловых сетей должны приниматься, как правило, детали и элементы трубопроводов заводского изготовления.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гибких компенсаторов, углов поворотов и других гнутых элементов трубопроводов должны приниматься крутоизогнутые отводы заводского изготовления с радиусом </w:t>
      </w:r>
      <w:proofErr w:type="spellStart"/>
      <w:r w:rsidRPr="006F7302">
        <w:rPr>
          <w:rFonts w:ascii="Times New Roman" w:eastAsia="Times New Roman" w:hAnsi="Times New Roman" w:cs="Times New Roman"/>
          <w:sz w:val="24"/>
          <w:szCs w:val="24"/>
          <w:lang w:eastAsia="ru-RU"/>
        </w:rPr>
        <w:t>гиба</w:t>
      </w:r>
      <w:proofErr w:type="spellEnd"/>
      <w:r w:rsidRPr="006F7302">
        <w:rPr>
          <w:rFonts w:ascii="Times New Roman" w:eastAsia="Times New Roman" w:hAnsi="Times New Roman" w:cs="Times New Roman"/>
          <w:sz w:val="24"/>
          <w:szCs w:val="24"/>
          <w:lang w:eastAsia="ru-RU"/>
        </w:rPr>
        <w:t xml:space="preserve"> не менее одного диаметра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трубопроводов водяных тепловых сетей с рабочим давлением теплоносителя до 2,5 МПа и температурой до 200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а также для паровых тепловых сетей с рабочим давлением до 2,2 МПа и температурой до 350 °С допускается принимать сварные секторные отводы.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Штампосварные тройники и отводы допускается принимать для теплоносителей всех параметров.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 Штампосварные и сварные секторные отводы допускается принимать при условии проведения 100 %-</w:t>
      </w:r>
      <w:proofErr w:type="spellStart"/>
      <w:r w:rsidRPr="006F7302">
        <w:rPr>
          <w:rFonts w:ascii="Times New Roman" w:eastAsia="Times New Roman" w:hAnsi="Times New Roman" w:cs="Times New Roman"/>
          <w:sz w:val="24"/>
          <w:szCs w:val="24"/>
          <w:lang w:eastAsia="ru-RU"/>
        </w:rPr>
        <w:t>ного</w:t>
      </w:r>
      <w:proofErr w:type="spellEnd"/>
      <w:r w:rsidRPr="006F7302">
        <w:rPr>
          <w:rFonts w:ascii="Times New Roman" w:eastAsia="Times New Roman" w:hAnsi="Times New Roman" w:cs="Times New Roman"/>
          <w:sz w:val="24"/>
          <w:szCs w:val="24"/>
          <w:lang w:eastAsia="ru-RU"/>
        </w:rPr>
        <w:t xml:space="preserve"> контроля сварных соединений отводов ультразвуковой дефектоскопией или радиационным просвечиванием.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2. Сварные секторные отводы допускается принимать при условии их изготовления с </w:t>
      </w:r>
      <w:proofErr w:type="gramStart"/>
      <w:r w:rsidRPr="006F7302">
        <w:rPr>
          <w:rFonts w:ascii="Times New Roman" w:eastAsia="Times New Roman" w:hAnsi="Times New Roman" w:cs="Times New Roman"/>
          <w:sz w:val="24"/>
          <w:szCs w:val="24"/>
          <w:lang w:eastAsia="ru-RU"/>
        </w:rPr>
        <w:t>внутренним</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подваром</w:t>
      </w:r>
      <w:proofErr w:type="spellEnd"/>
      <w:r w:rsidRPr="006F7302">
        <w:rPr>
          <w:rFonts w:ascii="Times New Roman" w:eastAsia="Times New Roman" w:hAnsi="Times New Roman" w:cs="Times New Roman"/>
          <w:sz w:val="24"/>
          <w:szCs w:val="24"/>
          <w:lang w:eastAsia="ru-RU"/>
        </w:rPr>
        <w:t xml:space="preserve"> сварных швов.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 Не допускается изготавливать детали трубопроводов, в том числе отводы из электросварных труб со спиральным швом.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4. Сварные секторные отводы для трубопроводов из труб из ВЧШГ допускается принимать без внутренней </w:t>
      </w:r>
      <w:proofErr w:type="spellStart"/>
      <w:r w:rsidRPr="006F7302">
        <w:rPr>
          <w:rFonts w:ascii="Times New Roman" w:eastAsia="Times New Roman" w:hAnsi="Times New Roman" w:cs="Times New Roman"/>
          <w:sz w:val="24"/>
          <w:szCs w:val="24"/>
          <w:lang w:eastAsia="ru-RU"/>
        </w:rPr>
        <w:t>подварки</w:t>
      </w:r>
      <w:proofErr w:type="spellEnd"/>
      <w:r w:rsidRPr="006F7302">
        <w:rPr>
          <w:rFonts w:ascii="Times New Roman" w:eastAsia="Times New Roman" w:hAnsi="Times New Roman" w:cs="Times New Roman"/>
          <w:sz w:val="24"/>
          <w:szCs w:val="24"/>
          <w:lang w:eastAsia="ru-RU"/>
        </w:rPr>
        <w:t xml:space="preserve"> сварных швов, если обеспечивается формирование обратного валика, а </w:t>
      </w:r>
      <w:proofErr w:type="spellStart"/>
      <w:r w:rsidRPr="006F7302">
        <w:rPr>
          <w:rFonts w:ascii="Times New Roman" w:eastAsia="Times New Roman" w:hAnsi="Times New Roman" w:cs="Times New Roman"/>
          <w:sz w:val="24"/>
          <w:szCs w:val="24"/>
          <w:lang w:eastAsia="ru-RU"/>
        </w:rPr>
        <w:t>непровар</w:t>
      </w:r>
      <w:proofErr w:type="spellEnd"/>
      <w:r w:rsidRPr="006F7302">
        <w:rPr>
          <w:rFonts w:ascii="Times New Roman" w:eastAsia="Times New Roman" w:hAnsi="Times New Roman" w:cs="Times New Roman"/>
          <w:sz w:val="24"/>
          <w:szCs w:val="24"/>
          <w:lang w:eastAsia="ru-RU"/>
        </w:rPr>
        <w:t xml:space="preserve"> по глубине не превышает 0,8 мм на длине не более 10 % длины шва на каждом стыке.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10.32</w:t>
      </w:r>
      <w:r w:rsidRPr="006F7302">
        <w:rPr>
          <w:rFonts w:ascii="Times New Roman" w:eastAsia="Times New Roman" w:hAnsi="Times New Roman" w:cs="Times New Roman"/>
          <w:sz w:val="24"/>
          <w:szCs w:val="24"/>
          <w:lang w:eastAsia="ru-RU"/>
        </w:rPr>
        <w:t xml:space="preserve"> Расстояние между соседними сварными швами на прямых участках трубопроводов с теплоносителем давлением до 1,6 МПа и температурой до 250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должно быть не менее 50 мм, для теплоносителей с более высокими параметрами - не менее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Расстояние от поперечного сварного шва до начала </w:t>
      </w:r>
      <w:proofErr w:type="spellStart"/>
      <w:r w:rsidRPr="006F7302">
        <w:rPr>
          <w:rFonts w:ascii="Times New Roman" w:eastAsia="Times New Roman" w:hAnsi="Times New Roman" w:cs="Times New Roman"/>
          <w:sz w:val="24"/>
          <w:szCs w:val="24"/>
          <w:lang w:eastAsia="ru-RU"/>
        </w:rPr>
        <w:t>гиба</w:t>
      </w:r>
      <w:proofErr w:type="spellEnd"/>
      <w:r w:rsidRPr="006F7302">
        <w:rPr>
          <w:rFonts w:ascii="Times New Roman" w:eastAsia="Times New Roman" w:hAnsi="Times New Roman" w:cs="Times New Roman"/>
          <w:sz w:val="24"/>
          <w:szCs w:val="24"/>
          <w:lang w:eastAsia="ru-RU"/>
        </w:rPr>
        <w:t xml:space="preserve"> должно быть не менее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10.33</w:t>
      </w:r>
      <w:r w:rsidRPr="006F7302">
        <w:rPr>
          <w:rFonts w:ascii="Times New Roman" w:eastAsia="Times New Roman" w:hAnsi="Times New Roman" w:cs="Times New Roman"/>
          <w:sz w:val="24"/>
          <w:szCs w:val="24"/>
          <w:lang w:eastAsia="ru-RU"/>
        </w:rPr>
        <w:t xml:space="preserve"> Крутоизогнутые отводы допускается сваривать между собой без прямого участка. Крутоизогнутые и сварные отводы вваривать непосредственно в трубу без штуцера (трубы, патрубка)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10.34</w:t>
      </w:r>
      <w:r w:rsidRPr="006F7302">
        <w:rPr>
          <w:rFonts w:ascii="Times New Roman" w:eastAsia="Times New Roman" w:hAnsi="Times New Roman" w:cs="Times New Roman"/>
          <w:sz w:val="24"/>
          <w:szCs w:val="24"/>
          <w:lang w:eastAsia="ru-RU"/>
        </w:rPr>
        <w:t xml:space="preserve"> Подвижные опоры труб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скользящие - независимо от направления горизонтальных перемещений трубопроводов при всех способах прокладки и для всех диаметров труб;</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катковые</w:t>
      </w:r>
      <w:proofErr w:type="spellEnd"/>
      <w:r w:rsidRPr="006F7302">
        <w:rPr>
          <w:rFonts w:ascii="Times New Roman" w:eastAsia="Times New Roman" w:hAnsi="Times New Roman" w:cs="Times New Roman"/>
          <w:sz w:val="24"/>
          <w:szCs w:val="24"/>
          <w:lang w:eastAsia="ru-RU"/>
        </w:rPr>
        <w:t xml:space="preserve"> - для труб диаметром 200 мм и более при осевом перемещении труб при прокладке в тоннелях, на кронштейнах, на отдельно стоящих опорах и эстакадах;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шариковые - для труб диаметром 200 мм и более при горизонтальных перемещениях труб под углом к оси трассы при прокладке в тоннелях, на кронштейнах, на отдельно стоящих опорах и эстакадах;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пружинные опоры или подвески - для труб диаметром 150 мм и более в местах вертикальных перемещений труб;</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жесткие подвески - при надземной прокладке трубопроводов с гибкими компенсаторами и на участках </w:t>
      </w:r>
      <w:proofErr w:type="spellStart"/>
      <w:r w:rsidRPr="006F7302">
        <w:rPr>
          <w:rFonts w:ascii="Times New Roman" w:eastAsia="Times New Roman" w:hAnsi="Times New Roman" w:cs="Times New Roman"/>
          <w:sz w:val="24"/>
          <w:szCs w:val="24"/>
          <w:lang w:eastAsia="ru-RU"/>
        </w:rPr>
        <w:t>самокомпенсации</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Примечание - На участках трубопроводов с сальниковыми и осевыми </w:t>
      </w:r>
      <w:proofErr w:type="spellStart"/>
      <w:r w:rsidRPr="006F7302">
        <w:rPr>
          <w:rFonts w:ascii="Times New Roman" w:eastAsia="Times New Roman" w:hAnsi="Times New Roman" w:cs="Times New Roman"/>
          <w:sz w:val="24"/>
          <w:szCs w:val="24"/>
          <w:lang w:eastAsia="ru-RU"/>
        </w:rPr>
        <w:t>сильфонными</w:t>
      </w:r>
      <w:proofErr w:type="spellEnd"/>
      <w:r w:rsidRPr="006F7302">
        <w:rPr>
          <w:rFonts w:ascii="Times New Roman" w:eastAsia="Times New Roman" w:hAnsi="Times New Roman" w:cs="Times New Roman"/>
          <w:sz w:val="24"/>
          <w:szCs w:val="24"/>
          <w:lang w:eastAsia="ru-RU"/>
        </w:rPr>
        <w:t xml:space="preserve"> компенсаторами предусматривать прокладку трубопроводов на подвесных опорах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10.35</w:t>
      </w:r>
      <w:r w:rsidRPr="006F7302">
        <w:rPr>
          <w:rFonts w:ascii="Times New Roman" w:eastAsia="Times New Roman" w:hAnsi="Times New Roman" w:cs="Times New Roman"/>
          <w:sz w:val="24"/>
          <w:szCs w:val="24"/>
          <w:lang w:eastAsia="ru-RU"/>
        </w:rPr>
        <w:t xml:space="preserve"> Длина жестких подвесок должна приниматься для водяных и конденсатных тепловых сетей не </w:t>
      </w:r>
      <w:proofErr w:type="gramStart"/>
      <w:r w:rsidRPr="006F7302">
        <w:rPr>
          <w:rFonts w:ascii="Times New Roman" w:eastAsia="Times New Roman" w:hAnsi="Times New Roman" w:cs="Times New Roman"/>
          <w:sz w:val="24"/>
          <w:szCs w:val="24"/>
          <w:lang w:eastAsia="ru-RU"/>
        </w:rPr>
        <w:t>менее десятикратного</w:t>
      </w:r>
      <w:proofErr w:type="gramEnd"/>
      <w:r w:rsidRPr="006F7302">
        <w:rPr>
          <w:rFonts w:ascii="Times New Roman" w:eastAsia="Times New Roman" w:hAnsi="Times New Roman" w:cs="Times New Roman"/>
          <w:sz w:val="24"/>
          <w:szCs w:val="24"/>
          <w:lang w:eastAsia="ru-RU"/>
        </w:rPr>
        <w:t>, а для паровых сетей - не менее двадцати кратного теплового перемещения трубы с подвеской, наиболее удаленной от неподвижной опоры.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10.36</w:t>
      </w:r>
      <w:r w:rsidRPr="006F7302">
        <w:rPr>
          <w:rFonts w:ascii="Times New Roman" w:eastAsia="Times New Roman" w:hAnsi="Times New Roman" w:cs="Times New Roman"/>
          <w:sz w:val="24"/>
          <w:szCs w:val="24"/>
          <w:lang w:eastAsia="ru-RU"/>
        </w:rPr>
        <w:t xml:space="preserve"> Осевые </w:t>
      </w: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компенсаторы (СК) устанавливаются в помещениях, в проходных каналах. Допускается установка СК на открытом воздухе и в тепловых камерах в металлической оболочке, защищающей сильфоны от внешних воздействий и загрязнения.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Осевые </w:t>
      </w: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компенсирующие устройства (СКУ) (</w:t>
      </w: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компенсаторы, защищенные от загрязнения, внешних воздействий и поперечных нагрузок прочным кожухом) могут применяться при всех видах прокладки.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СК и СКУ могут размещаться в любом месте теплопровода между неподвижными опорами или условно неподвижными сечениями трубы, если нет ограничений предприятия-изготовителя.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выборе места размещения должна быть обеспечена возможность сдвига кожуха компенсатора в любую сторону на его полную длину.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применении СК и СКУ на теплопроводах при подземной прокладке в каналах, тоннелях, камерах, при надземной прокладке и в помещениях обязательна установка направляющих опор.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установке стартовых компенсаторов направляющие опоры не ставятся.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10.38</w:t>
      </w:r>
      <w:r w:rsidRPr="006F7302">
        <w:rPr>
          <w:rFonts w:ascii="Times New Roman" w:eastAsia="Times New Roman" w:hAnsi="Times New Roman" w:cs="Times New Roman"/>
          <w:sz w:val="24"/>
          <w:szCs w:val="24"/>
          <w:lang w:eastAsia="ru-RU"/>
        </w:rPr>
        <w:t xml:space="preserve"> Направляющие опоры следует применять, как правило, охватывающего типа (</w:t>
      </w:r>
      <w:proofErr w:type="spellStart"/>
      <w:r w:rsidRPr="006F7302">
        <w:rPr>
          <w:rFonts w:ascii="Times New Roman" w:eastAsia="Times New Roman" w:hAnsi="Times New Roman" w:cs="Times New Roman"/>
          <w:sz w:val="24"/>
          <w:szCs w:val="24"/>
          <w:lang w:eastAsia="ru-RU"/>
        </w:rPr>
        <w:t>хомутовые</w:t>
      </w:r>
      <w:proofErr w:type="spellEnd"/>
      <w:r w:rsidRPr="006F7302">
        <w:rPr>
          <w:rFonts w:ascii="Times New Roman" w:eastAsia="Times New Roman" w:hAnsi="Times New Roman" w:cs="Times New Roman"/>
          <w:sz w:val="24"/>
          <w:szCs w:val="24"/>
          <w:lang w:eastAsia="ru-RU"/>
        </w:rPr>
        <w:t>, трубообразные, рамочные), принудительно ограничивающие возможность поперечного сдвига и не препятствующие осевому перемещению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10.39</w:t>
      </w:r>
      <w:r w:rsidRPr="006F7302">
        <w:rPr>
          <w:rFonts w:ascii="Times New Roman" w:eastAsia="Times New Roman" w:hAnsi="Times New Roman" w:cs="Times New Roman"/>
          <w:sz w:val="24"/>
          <w:szCs w:val="24"/>
          <w:lang w:eastAsia="ru-RU"/>
        </w:rPr>
        <w:t xml:space="preserve"> Требования к размещению трубопроводов при их прокладке в непроходных каналах, тоннелях, камерах, павильонах, при надземной прокладке и в тепловых пунктах приведены в приложении</w:t>
      </w:r>
      <w:proofErr w:type="gramStart"/>
      <w:r w:rsidRPr="006F7302">
        <w:rPr>
          <w:rFonts w:ascii="Times New Roman" w:eastAsia="Times New Roman" w:hAnsi="Times New Roman" w:cs="Times New Roman"/>
          <w:sz w:val="24"/>
          <w:szCs w:val="24"/>
          <w:lang w:eastAsia="ru-RU"/>
        </w:rPr>
        <w:t xml:space="preserve"> </w:t>
      </w:r>
      <w:hyperlink r:id="rId48" w:anchor="i414825" w:tooltip="Приложение В" w:history="1">
        <w:r w:rsidRPr="006F7302">
          <w:rPr>
            <w:rFonts w:ascii="Times New Roman" w:eastAsia="Times New Roman" w:hAnsi="Times New Roman" w:cs="Times New Roman"/>
            <w:color w:val="0000FF"/>
            <w:sz w:val="24"/>
            <w:szCs w:val="24"/>
            <w:u w:val="single"/>
            <w:lang w:eastAsia="ru-RU"/>
          </w:rPr>
          <w:t>В</w:t>
        </w:r>
        <w:proofErr w:type="gramEnd"/>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10.40</w:t>
      </w:r>
      <w:r w:rsidRPr="006F7302">
        <w:rPr>
          <w:rFonts w:ascii="Times New Roman" w:eastAsia="Times New Roman" w:hAnsi="Times New Roman" w:cs="Times New Roman"/>
          <w:sz w:val="24"/>
          <w:szCs w:val="24"/>
          <w:lang w:eastAsia="ru-RU"/>
        </w:rPr>
        <w:t xml:space="preserve"> Технические характеристики компенсаторов должны удовлетворять расчету на прочность в холодном и в рабочем состоянии трубопроводов.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10.41</w:t>
      </w:r>
      <w:r w:rsidRPr="006F7302">
        <w:rPr>
          <w:rFonts w:ascii="Times New Roman" w:eastAsia="Times New Roman" w:hAnsi="Times New Roman" w:cs="Times New Roman"/>
          <w:sz w:val="24"/>
          <w:szCs w:val="24"/>
          <w:lang w:eastAsia="ru-RU"/>
        </w:rPr>
        <w:t xml:space="preserve"> Теплопроводы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следует проверять на устойчивость (продольный изгиб) в следующих случаях: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малой глубине заложения теплопроводов (менее 1 м от оси труб до поверхности земли);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вероятности затопления теплопровода грунтовыми, паводковыми или другими водами;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вероятности ведения рядом с теплотрассой земляных работ.</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18" w:name="i187133"/>
      <w:r w:rsidRPr="006F7302">
        <w:rPr>
          <w:rFonts w:ascii="Times New Roman" w:eastAsia="Times New Roman" w:hAnsi="Times New Roman" w:cs="Times New Roman"/>
          <w:b/>
          <w:bCs/>
          <w:kern w:val="36"/>
          <w:sz w:val="32"/>
          <w:szCs w:val="32"/>
          <w:lang w:eastAsia="ru-RU"/>
        </w:rPr>
        <w:t>11 ТЕПЛОВАЯ ИЗОЛЯЦИЯ</w:t>
      </w:r>
      <w:bookmarkEnd w:id="18"/>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тепловых сетей следует, как правило, принимать теплоизоляционные материалы и конструкции, проверенные практикой эксплуатации. Новые материалы и конструкции допускаются к применению при положительных результатах независимых испытаний, проведенных специализированными лабораториями.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11.2</w:t>
      </w:r>
      <w:r w:rsidRPr="006F7302">
        <w:rPr>
          <w:rFonts w:ascii="Times New Roman" w:eastAsia="Times New Roman" w:hAnsi="Times New Roman" w:cs="Times New Roman"/>
          <w:sz w:val="24"/>
          <w:szCs w:val="24"/>
          <w:lang w:eastAsia="ru-RU"/>
        </w:rPr>
        <w:t xml:space="preserve"> Материалы тепловой изоляции и покровного слоя теплопроводов должны отвечать требованиям </w:t>
      </w:r>
      <w:hyperlink r:id="rId49" w:tooltip="Тепловая изоляция оборудования и трубопроводов" w:history="1">
        <w:r w:rsidRPr="006F7302">
          <w:rPr>
            <w:rFonts w:ascii="Times New Roman" w:eastAsia="Times New Roman" w:hAnsi="Times New Roman" w:cs="Times New Roman"/>
            <w:color w:val="0000FF"/>
            <w:sz w:val="24"/>
            <w:szCs w:val="24"/>
            <w:u w:val="single"/>
            <w:lang w:eastAsia="ru-RU"/>
          </w:rPr>
          <w:t>СНиП 41-03</w:t>
        </w:r>
      </w:hyperlink>
      <w:r w:rsidRPr="006F7302">
        <w:rPr>
          <w:rFonts w:ascii="Times New Roman" w:eastAsia="Times New Roman" w:hAnsi="Times New Roman" w:cs="Times New Roman"/>
          <w:sz w:val="24"/>
          <w:szCs w:val="24"/>
          <w:lang w:eastAsia="ru-RU"/>
        </w:rPr>
        <w:t>, норм пожарной безопасности и выбираться в зависимости от конкретных условий и способов прокладки.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совместной подземной прокладке в тоннелях (проходных каналах) теплопроводов с электрическими или слаботочными кабелями, трубопроводами, транспортирующими горючие вещества, не допускается применять тепловую изоляционную конструкцию из горючих материалов. При отдельной прокладке теплопроводов в тоннелях (проходных каналах) применение негорючих материалов (НГ) обязательно только для покровного слоя тепловой изоляции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надземной прокладке теплопроводов рекомендуется применять для покровного слоя теплоизоляции негорючие материалы и групп горючести Г</w:t>
      </w:r>
      <w:proofErr w:type="gramStart"/>
      <w:r w:rsidRPr="006F7302">
        <w:rPr>
          <w:rFonts w:ascii="Times New Roman" w:eastAsia="Times New Roman" w:hAnsi="Times New Roman" w:cs="Times New Roman"/>
          <w:sz w:val="24"/>
          <w:szCs w:val="24"/>
          <w:lang w:eastAsia="ru-RU"/>
        </w:rPr>
        <w:t>1</w:t>
      </w:r>
      <w:proofErr w:type="gramEnd"/>
      <w:r w:rsidRPr="006F7302">
        <w:rPr>
          <w:rFonts w:ascii="Times New Roman" w:eastAsia="Times New Roman" w:hAnsi="Times New Roman" w:cs="Times New Roman"/>
          <w:sz w:val="24"/>
          <w:szCs w:val="24"/>
          <w:lang w:eastAsia="ru-RU"/>
        </w:rPr>
        <w:t xml:space="preserve"> и Г2.</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подземной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и в непроходных каналах допускается применять горючие материалы теплоизоляционного и покровного слоев.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11.3</w:t>
      </w:r>
      <w:r w:rsidRPr="006F7302">
        <w:rPr>
          <w:rFonts w:ascii="Times New Roman" w:eastAsia="Times New Roman" w:hAnsi="Times New Roman" w:cs="Times New Roman"/>
          <w:sz w:val="24"/>
          <w:szCs w:val="24"/>
          <w:lang w:eastAsia="ru-RU"/>
        </w:rPr>
        <w:t xml:space="preserve"> Тоннель (проходной канал) следует разделять через каждые 200 м на отсеки противопожарными перегородками 1-го типа с противопожарными дверями 2-го типа.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прокладке теплопроводов в теплоизоляции из горючих материалов следует предусматривать вставки из негорючих материалов длиной не менее 3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каждой камере тепловой сети и на вводе в здания;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надземной прокладке - через каждые 100 м, при этом для вертикальных участков через каждые 10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в местах выхода теплопроводов из грунта.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применении конструкций теплопроводов в теплоизоляции из горючих материалов в негорючей оболочке допускается вставки не делать.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11.5</w:t>
      </w:r>
      <w:r w:rsidRPr="006F7302">
        <w:rPr>
          <w:rFonts w:ascii="Times New Roman" w:eastAsia="Times New Roman" w:hAnsi="Times New Roman" w:cs="Times New Roman"/>
          <w:sz w:val="24"/>
          <w:szCs w:val="24"/>
          <w:lang w:eastAsia="ru-RU"/>
        </w:rPr>
        <w:t xml:space="preserve"> Детали крепления теплопроводов должны выполняться из </w:t>
      </w:r>
      <w:proofErr w:type="gramStart"/>
      <w:r w:rsidRPr="006F7302">
        <w:rPr>
          <w:rFonts w:ascii="Times New Roman" w:eastAsia="Times New Roman" w:hAnsi="Times New Roman" w:cs="Times New Roman"/>
          <w:sz w:val="24"/>
          <w:szCs w:val="24"/>
          <w:lang w:eastAsia="ru-RU"/>
        </w:rPr>
        <w:t>коррозионно-стойких</w:t>
      </w:r>
      <w:proofErr w:type="gramEnd"/>
      <w:r w:rsidRPr="006F7302">
        <w:rPr>
          <w:rFonts w:ascii="Times New Roman" w:eastAsia="Times New Roman" w:hAnsi="Times New Roman" w:cs="Times New Roman"/>
          <w:sz w:val="24"/>
          <w:szCs w:val="24"/>
          <w:lang w:eastAsia="ru-RU"/>
        </w:rPr>
        <w:t xml:space="preserve"> материалов или покрываться антикоррозионными покрытиями.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11.6</w:t>
      </w:r>
      <w:r w:rsidRPr="006F7302">
        <w:rPr>
          <w:rFonts w:ascii="Times New Roman" w:eastAsia="Times New Roman" w:hAnsi="Times New Roman" w:cs="Times New Roman"/>
          <w:sz w:val="24"/>
          <w:szCs w:val="24"/>
          <w:lang w:eastAsia="ru-RU"/>
        </w:rPr>
        <w:t xml:space="preserve"> Выбор материала тепловой изоляции и конструкции теплопровода следует производить по экономическому оптимуму суммарных эксплуатационных затрат и капиталовложений в тепловые сети, сопутствующие конструкции и сооружения. При выборе теплоизоляционных материалов, применение которых вызывает необходимость изменения параметров теплоносителя (расчетной температуры, режимов регулирования и т.п.), следует производить сопоставление вариантов систем централизованного теплоснабжения в целом.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Выбор толщины теплоизоляции следует производить по </w:t>
      </w:r>
      <w:hyperlink r:id="rId50" w:tooltip="Тепловая изоляция оборудования и трубопроводов" w:history="1">
        <w:r w:rsidRPr="006F7302">
          <w:rPr>
            <w:rFonts w:ascii="Times New Roman" w:eastAsia="Times New Roman" w:hAnsi="Times New Roman" w:cs="Times New Roman"/>
            <w:color w:val="0000FF"/>
            <w:sz w:val="24"/>
            <w:szCs w:val="24"/>
            <w:u w:val="single"/>
            <w:lang w:eastAsia="ru-RU"/>
          </w:rPr>
          <w:t>СНиП 41-03</w:t>
        </w:r>
      </w:hyperlink>
      <w:r w:rsidRPr="006F7302">
        <w:rPr>
          <w:rFonts w:ascii="Times New Roman" w:eastAsia="Times New Roman" w:hAnsi="Times New Roman" w:cs="Times New Roman"/>
          <w:sz w:val="24"/>
          <w:szCs w:val="24"/>
          <w:lang w:eastAsia="ru-RU"/>
        </w:rPr>
        <w:t xml:space="preserve"> на заданные параметры с учетом климатологических данных пункта строительства, стоимости теплоизоляционной конструкции и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19" w:name="i197479"/>
      <w:r w:rsidRPr="006F7302">
        <w:rPr>
          <w:rFonts w:ascii="Times New Roman" w:eastAsia="Times New Roman" w:hAnsi="Times New Roman" w:cs="Times New Roman"/>
          <w:b/>
          <w:bCs/>
          <w:sz w:val="24"/>
          <w:szCs w:val="24"/>
          <w:lang w:eastAsia="ru-RU"/>
        </w:rPr>
        <w:t>11.7</w:t>
      </w:r>
      <w:bookmarkEnd w:id="19"/>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определении тепловых потерь трубопроводами расчетная температура теплоносителя принимается для подающих теплопроводов водяных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постоянной температуре сетевой воды и количественном регулировании - максимальная температура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переменной температуре сетевой воды и качественном регулировании - среднегодовая температура теплоносителя 110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при температурном графике регулирования 180 - 70 °С, 90 °С при 150 - 70 °С, 65 °С при 130 - 70 °С и 55 °С при 95 - 70 °С. Среднегодовая температура для обратных теплопроводов водяных тепловых сетей принимается 50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размещении теплопроводов в служебных помещениях, технических подпольях и подвалах жилых зданий температура внутреннего воздуха принимается равной 20 °С, а температура на поверхности конструкции теплопроводов не выше 45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выборе конструкций теплопроводов надземной и канальной прокладки следует соблюдать требования к теплопроводам в сборке: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применении конструкций с негерметичными покрытиями покровный слой теплоизоляции должен быть водонепроницаемым и не препятствовать высыханию увлажненной теплоизоляции;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применении конструкций с герметичными покрытиями обязательно устройство системы оперативного дистанционного контроля (ОДК) увлажнения теплоизоляции;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показатели </w:t>
      </w:r>
      <w:proofErr w:type="spellStart"/>
      <w:r w:rsidRPr="006F7302">
        <w:rPr>
          <w:rFonts w:ascii="Times New Roman" w:eastAsia="Times New Roman" w:hAnsi="Times New Roman" w:cs="Times New Roman"/>
          <w:sz w:val="24"/>
          <w:szCs w:val="24"/>
          <w:lang w:eastAsia="ru-RU"/>
        </w:rPr>
        <w:t>температуростойкости</w:t>
      </w:r>
      <w:proofErr w:type="spellEnd"/>
      <w:r w:rsidRPr="006F7302">
        <w:rPr>
          <w:rFonts w:ascii="Times New Roman" w:eastAsia="Times New Roman" w:hAnsi="Times New Roman" w:cs="Times New Roman"/>
          <w:sz w:val="24"/>
          <w:szCs w:val="24"/>
          <w:lang w:eastAsia="ru-RU"/>
        </w:rPr>
        <w:t>, противостояния инсоляции должны находиться в заданных пределах в течение всего расчетного срока службы для каждого элемента или конструкции;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скорость наружной коррозии стальных труб не должна превышать 0,03 мм/год.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11.10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выборе конструкций для подземных </w:t>
      </w:r>
      <w:proofErr w:type="spellStart"/>
      <w:r w:rsidRPr="006F7302">
        <w:rPr>
          <w:rFonts w:ascii="Times New Roman" w:eastAsia="Times New Roman" w:hAnsi="Times New Roman" w:cs="Times New Roman"/>
          <w:sz w:val="24"/>
          <w:szCs w:val="24"/>
          <w:lang w:eastAsia="ru-RU"/>
        </w:rPr>
        <w:t>бесканальных</w:t>
      </w:r>
      <w:proofErr w:type="spellEnd"/>
      <w:r w:rsidRPr="006F7302">
        <w:rPr>
          <w:rFonts w:ascii="Times New Roman" w:eastAsia="Times New Roman" w:hAnsi="Times New Roman" w:cs="Times New Roman"/>
          <w:sz w:val="24"/>
          <w:szCs w:val="24"/>
          <w:lang w:eastAsia="ru-RU"/>
        </w:rPr>
        <w:t xml:space="preserve"> прокладок тепловых сетей следует рассматривать две группы конструкций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группа «а» - теплопроводы в герметичной паронепроницаемой </w:t>
      </w:r>
      <w:proofErr w:type="spellStart"/>
      <w:r w:rsidRPr="006F7302">
        <w:rPr>
          <w:rFonts w:ascii="Times New Roman" w:eastAsia="Times New Roman" w:hAnsi="Times New Roman" w:cs="Times New Roman"/>
          <w:sz w:val="24"/>
          <w:szCs w:val="24"/>
          <w:lang w:eastAsia="ru-RU"/>
        </w:rPr>
        <w:t>гидрозащитной</w:t>
      </w:r>
      <w:proofErr w:type="spellEnd"/>
      <w:r w:rsidRPr="006F7302">
        <w:rPr>
          <w:rFonts w:ascii="Times New Roman" w:eastAsia="Times New Roman" w:hAnsi="Times New Roman" w:cs="Times New Roman"/>
          <w:sz w:val="24"/>
          <w:szCs w:val="24"/>
          <w:lang w:eastAsia="ru-RU"/>
        </w:rPr>
        <w:t xml:space="preserve"> оболочке. Представительная конструкция - теплопроводы заводского изготовления в пенополиуретановой теплоизоляции с полиэтиленовой оболочкой по </w:t>
      </w:r>
      <w:hyperlink r:id="rId51" w:tooltip="Трубы и фасонные изделия стальные с тепловой изоляцией из пенополиуретана в полиэтиленовой оболочке. Технические условия" w:history="1">
        <w:r w:rsidRPr="006F7302">
          <w:rPr>
            <w:rFonts w:ascii="Times New Roman" w:eastAsia="Times New Roman" w:hAnsi="Times New Roman" w:cs="Times New Roman"/>
            <w:color w:val="0000FF"/>
            <w:sz w:val="24"/>
            <w:szCs w:val="24"/>
            <w:u w:val="single"/>
            <w:lang w:eastAsia="ru-RU"/>
          </w:rPr>
          <w:t>ГОСТ 30732</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группа «б» - теплопроводы с паропроницаемым </w:t>
      </w:r>
      <w:proofErr w:type="spellStart"/>
      <w:r w:rsidRPr="006F7302">
        <w:rPr>
          <w:rFonts w:ascii="Times New Roman" w:eastAsia="Times New Roman" w:hAnsi="Times New Roman" w:cs="Times New Roman"/>
          <w:sz w:val="24"/>
          <w:szCs w:val="24"/>
          <w:lang w:eastAsia="ru-RU"/>
        </w:rPr>
        <w:t>гидрозащитным</w:t>
      </w:r>
      <w:proofErr w:type="spellEnd"/>
      <w:r w:rsidRPr="006F7302">
        <w:rPr>
          <w:rFonts w:ascii="Times New Roman" w:eastAsia="Times New Roman" w:hAnsi="Times New Roman" w:cs="Times New Roman"/>
          <w:sz w:val="24"/>
          <w:szCs w:val="24"/>
          <w:lang w:eastAsia="ru-RU"/>
        </w:rPr>
        <w:t xml:space="preserve"> покрытием или в монолитной теплоизоляции, наружный уплотненный слой которой должен быть водонепроницаемым и одновременно паропроницаемым, а внутренний слой, прилегающий к трубе, - защищать стальную трубу от коррозии. Представительные конструкции - теплопроводы заводского изготовления в </w:t>
      </w:r>
      <w:proofErr w:type="spellStart"/>
      <w:r w:rsidRPr="006F7302">
        <w:rPr>
          <w:rFonts w:ascii="Times New Roman" w:eastAsia="Times New Roman" w:hAnsi="Times New Roman" w:cs="Times New Roman"/>
          <w:sz w:val="24"/>
          <w:szCs w:val="24"/>
          <w:lang w:eastAsia="ru-RU"/>
        </w:rPr>
        <w:t>пенополимерминеральной</w:t>
      </w:r>
      <w:proofErr w:type="spellEnd"/>
      <w:r w:rsidRPr="006F7302">
        <w:rPr>
          <w:rFonts w:ascii="Times New Roman" w:eastAsia="Times New Roman" w:hAnsi="Times New Roman" w:cs="Times New Roman"/>
          <w:sz w:val="24"/>
          <w:szCs w:val="24"/>
          <w:lang w:eastAsia="ru-RU"/>
        </w:rPr>
        <w:t xml:space="preserve"> или армопенобетонной теплоизоляции.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11.11</w:t>
      </w:r>
      <w:r w:rsidRPr="006F7302">
        <w:rPr>
          <w:rFonts w:ascii="Times New Roman" w:eastAsia="Times New Roman" w:hAnsi="Times New Roman" w:cs="Times New Roman"/>
          <w:sz w:val="24"/>
          <w:szCs w:val="24"/>
          <w:lang w:eastAsia="ru-RU"/>
        </w:rPr>
        <w:t xml:space="preserve"> Обязательные требования к теплопроводам группы «а»: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равномерная плотность заполнения конструкции теплоизоляционным материалом;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герметичность оболочки и наличие системы ОДК, организация замены влажного участка сухим;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показатели </w:t>
      </w:r>
      <w:proofErr w:type="spellStart"/>
      <w:r w:rsidRPr="006F7302">
        <w:rPr>
          <w:rFonts w:ascii="Times New Roman" w:eastAsia="Times New Roman" w:hAnsi="Times New Roman" w:cs="Times New Roman"/>
          <w:sz w:val="24"/>
          <w:szCs w:val="24"/>
          <w:lang w:eastAsia="ru-RU"/>
        </w:rPr>
        <w:t>температуростойкости</w:t>
      </w:r>
      <w:proofErr w:type="spellEnd"/>
      <w:r w:rsidRPr="006F7302">
        <w:rPr>
          <w:rFonts w:ascii="Times New Roman" w:eastAsia="Times New Roman" w:hAnsi="Times New Roman" w:cs="Times New Roman"/>
          <w:sz w:val="24"/>
          <w:szCs w:val="24"/>
          <w:lang w:eastAsia="ru-RU"/>
        </w:rPr>
        <w:t xml:space="preserve"> должны находиться в заданных пределах в течение расчетного срока службы;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скорость наружной коррозии труб не должна превышать 0,03 мм/год;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стойкость к истиранию защитного покрытия - на более 2 мм/25 лет.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Обязательные требования к физико-техническим характеристикам конструкций теплопроводов группы «б»:</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показатели </w:t>
      </w:r>
      <w:proofErr w:type="spellStart"/>
      <w:r w:rsidRPr="006F7302">
        <w:rPr>
          <w:rFonts w:ascii="Times New Roman" w:eastAsia="Times New Roman" w:hAnsi="Times New Roman" w:cs="Times New Roman"/>
          <w:sz w:val="24"/>
          <w:szCs w:val="24"/>
          <w:lang w:eastAsia="ru-RU"/>
        </w:rPr>
        <w:t>температуростойкости</w:t>
      </w:r>
      <w:proofErr w:type="spellEnd"/>
      <w:r w:rsidRPr="006F7302">
        <w:rPr>
          <w:rFonts w:ascii="Times New Roman" w:eastAsia="Times New Roman" w:hAnsi="Times New Roman" w:cs="Times New Roman"/>
          <w:sz w:val="24"/>
          <w:szCs w:val="24"/>
          <w:lang w:eastAsia="ru-RU"/>
        </w:rPr>
        <w:t xml:space="preserve"> должны находиться в заданных пределах в течение расчетного срока службы;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скорость наружной коррозии стальных труб не должна превышать 0,03 мм/год.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расчете толщины изоляции и определении годовых потерь теплоты теплопроводами, проложенными </w:t>
      </w:r>
      <w:proofErr w:type="spellStart"/>
      <w:r w:rsidRPr="006F7302">
        <w:rPr>
          <w:rFonts w:ascii="Times New Roman" w:eastAsia="Times New Roman" w:hAnsi="Times New Roman" w:cs="Times New Roman"/>
          <w:sz w:val="24"/>
          <w:szCs w:val="24"/>
          <w:lang w:eastAsia="ru-RU"/>
        </w:rPr>
        <w:t>бесканально</w:t>
      </w:r>
      <w:proofErr w:type="spellEnd"/>
      <w:r w:rsidRPr="006F7302">
        <w:rPr>
          <w:rFonts w:ascii="Times New Roman" w:eastAsia="Times New Roman" w:hAnsi="Times New Roman" w:cs="Times New Roman"/>
          <w:sz w:val="24"/>
          <w:szCs w:val="24"/>
          <w:lang w:eastAsia="ru-RU"/>
        </w:rPr>
        <w:t xml:space="preserve"> на глубине заложения оси теплопровода более 0,7 м, за расчетную температуру окружающей среды принимается средняя за год температура грунта на этой глубине.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глубине заложения теплопровода от верха теплоизоляционной конструкции менее 0,7 м за расчетную температуру окружающей среды принимается та же температура наружного воздуха, что и при надземной прокладке.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определения температуры грунта в температурном поле подземного теплопровода температура теплоносителя должна приниматься: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водяных тепловых сетей - по температурному графику регулирования при средней месячной температуре наружного воздуха расчетного месяца;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сетей горячего водоснабжения - по максимальной температуре горячей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11.13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выборе конструкций надземных теплопроводов следует учитывать следующие требования к физико-техническим характеристикам конструкций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показатели </w:t>
      </w:r>
      <w:proofErr w:type="spellStart"/>
      <w:r w:rsidRPr="006F7302">
        <w:rPr>
          <w:rFonts w:ascii="Times New Roman" w:eastAsia="Times New Roman" w:hAnsi="Times New Roman" w:cs="Times New Roman"/>
          <w:sz w:val="24"/>
          <w:szCs w:val="24"/>
          <w:lang w:eastAsia="ru-RU"/>
        </w:rPr>
        <w:t>температуростойкости</w:t>
      </w:r>
      <w:proofErr w:type="spellEnd"/>
      <w:r w:rsidRPr="006F7302">
        <w:rPr>
          <w:rFonts w:ascii="Times New Roman" w:eastAsia="Times New Roman" w:hAnsi="Times New Roman" w:cs="Times New Roman"/>
          <w:sz w:val="24"/>
          <w:szCs w:val="24"/>
          <w:lang w:eastAsia="ru-RU"/>
        </w:rPr>
        <w:t xml:space="preserve"> должны находиться в заданных пределах в течение расчетного срока службы конструкции;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скорость наружной коррозии стальных труб не должна превышать 0,03 мм/год.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определении толщины теплоизоляции теплопроводов, проложенных в проходных каналах и тоннелях, следует принимать температуру воздуха в них не более 40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определении годовых потерь теплоты теплопроводами, проложенными в каналах и тоннелях, параметры теплоносителя следует принимать по </w:t>
      </w:r>
      <w:hyperlink r:id="rId52" w:anchor="i197479" w:tooltip="Пункт 11.7" w:history="1">
        <w:r w:rsidRPr="006F7302">
          <w:rPr>
            <w:rFonts w:ascii="Times New Roman" w:eastAsia="Times New Roman" w:hAnsi="Times New Roman" w:cs="Times New Roman"/>
            <w:color w:val="0000FF"/>
            <w:sz w:val="24"/>
            <w:szCs w:val="24"/>
            <w:u w:val="single"/>
            <w:lang w:eastAsia="ru-RU"/>
          </w:rPr>
          <w:t>11.7</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11.16</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прокладке тепловых сетей в непроходных каналах и </w:t>
      </w:r>
      <w:proofErr w:type="spellStart"/>
      <w:r w:rsidRPr="006F7302">
        <w:rPr>
          <w:rFonts w:ascii="Times New Roman" w:eastAsia="Times New Roman" w:hAnsi="Times New Roman" w:cs="Times New Roman"/>
          <w:sz w:val="24"/>
          <w:szCs w:val="24"/>
          <w:lang w:eastAsia="ru-RU"/>
        </w:rPr>
        <w:t>бесканально</w:t>
      </w:r>
      <w:proofErr w:type="spellEnd"/>
      <w:r w:rsidRPr="006F7302">
        <w:rPr>
          <w:rFonts w:ascii="Times New Roman" w:eastAsia="Times New Roman" w:hAnsi="Times New Roman" w:cs="Times New Roman"/>
          <w:sz w:val="24"/>
          <w:szCs w:val="24"/>
          <w:lang w:eastAsia="ru-RU"/>
        </w:rPr>
        <w:t xml:space="preserve"> коэффициент теплопроводности теплоизоляции должен приниматься с учетом возможного увлажнения конструкции теплопроводов.</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20" w:name="i206110"/>
      <w:r w:rsidRPr="006F7302">
        <w:rPr>
          <w:rFonts w:ascii="Times New Roman" w:eastAsia="Times New Roman" w:hAnsi="Times New Roman" w:cs="Times New Roman"/>
          <w:b/>
          <w:bCs/>
          <w:kern w:val="36"/>
          <w:sz w:val="32"/>
          <w:szCs w:val="32"/>
          <w:lang w:eastAsia="ru-RU"/>
        </w:rPr>
        <w:t>12 СТРОИТЕЛЬНЫЕ КОНСТРУКЦИИ</w:t>
      </w:r>
      <w:bookmarkEnd w:id="20"/>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Подземная прокладка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w:t>
      </w:r>
      <w:r w:rsidRPr="006F7302">
        <w:rPr>
          <w:rFonts w:ascii="Times New Roman" w:eastAsia="Times New Roman" w:hAnsi="Times New Roman" w:cs="Times New Roman"/>
          <w:sz w:val="24"/>
          <w:szCs w:val="24"/>
          <w:lang w:eastAsia="ru-RU"/>
        </w:rPr>
        <w:t xml:space="preserve"> Каркасы, кронштейны и другие стальные конструкции под трубопроводы тепловых сетей должны быть защищены от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наружных поверхностей каналов, тоннелей, камер и других конструкций при прокладке тепловых сетей вне зоны уровня грунтовых вод должна предусматриваться обмазочная изоляция и </w:t>
      </w:r>
      <w:proofErr w:type="spellStart"/>
      <w:r w:rsidRPr="006F7302">
        <w:rPr>
          <w:rFonts w:ascii="Times New Roman" w:eastAsia="Times New Roman" w:hAnsi="Times New Roman" w:cs="Times New Roman"/>
          <w:sz w:val="24"/>
          <w:szCs w:val="24"/>
          <w:lang w:eastAsia="ru-RU"/>
        </w:rPr>
        <w:t>оклеечная</w:t>
      </w:r>
      <w:proofErr w:type="spellEnd"/>
      <w:r w:rsidRPr="006F7302">
        <w:rPr>
          <w:rFonts w:ascii="Times New Roman" w:eastAsia="Times New Roman" w:hAnsi="Times New Roman" w:cs="Times New Roman"/>
          <w:sz w:val="24"/>
          <w:szCs w:val="24"/>
          <w:lang w:eastAsia="ru-RU"/>
        </w:rPr>
        <w:t xml:space="preserve"> гидроизоляция перекрытий указанных сооружений.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прокладке тепловых сетей в каналах ниже максимального уровня стояния грунтовых вод следует предусматривать попутный дренаж, а для наружных поверхностей строительных конструкций и закладных частей - </w:t>
      </w:r>
      <w:proofErr w:type="spellStart"/>
      <w:r w:rsidRPr="006F7302">
        <w:rPr>
          <w:rFonts w:ascii="Times New Roman" w:eastAsia="Times New Roman" w:hAnsi="Times New Roman" w:cs="Times New Roman"/>
          <w:sz w:val="24"/>
          <w:szCs w:val="24"/>
          <w:lang w:eastAsia="ru-RU"/>
        </w:rPr>
        <w:t>гидрозащитную</w:t>
      </w:r>
      <w:proofErr w:type="spellEnd"/>
      <w:r w:rsidRPr="006F7302">
        <w:rPr>
          <w:rFonts w:ascii="Times New Roman" w:eastAsia="Times New Roman" w:hAnsi="Times New Roman" w:cs="Times New Roman"/>
          <w:sz w:val="24"/>
          <w:szCs w:val="24"/>
          <w:lang w:eastAsia="ru-RU"/>
        </w:rPr>
        <w:t xml:space="preserve"> изоляцию.</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невозможности применения попутного дренажа должна предусматриваться </w:t>
      </w:r>
      <w:proofErr w:type="spellStart"/>
      <w:r w:rsidRPr="006F7302">
        <w:rPr>
          <w:rFonts w:ascii="Times New Roman" w:eastAsia="Times New Roman" w:hAnsi="Times New Roman" w:cs="Times New Roman"/>
          <w:sz w:val="24"/>
          <w:szCs w:val="24"/>
          <w:lang w:eastAsia="ru-RU"/>
        </w:rPr>
        <w:t>оклеечная</w:t>
      </w:r>
      <w:proofErr w:type="spellEnd"/>
      <w:r w:rsidRPr="006F7302">
        <w:rPr>
          <w:rFonts w:ascii="Times New Roman" w:eastAsia="Times New Roman" w:hAnsi="Times New Roman" w:cs="Times New Roman"/>
          <w:sz w:val="24"/>
          <w:szCs w:val="24"/>
          <w:lang w:eastAsia="ru-RU"/>
        </w:rPr>
        <w:t xml:space="preserve"> гидроизоляция на высоту, превышающую максимальный уровень грунтовых вод на 0,5 м, или другая эффективная гидроизоляция.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теплопроводов с полиэтиленовым покровным слоем устройство попутного дренажа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12.4</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попутного дренажа должны приниматься трубы со сборными элементами, а также готовые </w:t>
      </w:r>
      <w:proofErr w:type="spellStart"/>
      <w:r w:rsidRPr="006F7302">
        <w:rPr>
          <w:rFonts w:ascii="Times New Roman" w:eastAsia="Times New Roman" w:hAnsi="Times New Roman" w:cs="Times New Roman"/>
          <w:sz w:val="24"/>
          <w:szCs w:val="24"/>
          <w:lang w:eastAsia="ru-RU"/>
        </w:rPr>
        <w:t>трубофильтры</w:t>
      </w:r>
      <w:proofErr w:type="spellEnd"/>
      <w:r w:rsidRPr="006F7302">
        <w:rPr>
          <w:rFonts w:ascii="Times New Roman" w:eastAsia="Times New Roman" w:hAnsi="Times New Roman" w:cs="Times New Roman"/>
          <w:sz w:val="24"/>
          <w:szCs w:val="24"/>
          <w:lang w:eastAsia="ru-RU"/>
        </w:rPr>
        <w:t>. Диаметр дренажных труб должен приниматься по расчету.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12.5</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а углах поворота и на прямых участках попутных дренажей следует предусматривать устройство смотровых колодцев не реже чем через 50 м. Отметка дна колодца должна приниматься на 0,3 м ниже отметки заложения примыкающей дренажной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сбора воды должен предусматриваться резервуар вместимостью не менее 30 % максимального часового количества дренажной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Отвод воды из системы попутного дренажа должен предусматриваться самотеком или откачкой насосами в дождевую канализацию, водоемы или овраги.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12.7</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откачки воды из системы попутного дренажа должна предусматриваться установка в насосной не менее двух насосов, один из которых является резервным. Подача (производительность) рабочего насоса должна приниматься по величине максимального часового количества поступающей воды с коэффициентом 1,2, учитывающим отвод случайных вод.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12.8</w:t>
      </w:r>
      <w:r w:rsidRPr="006F7302">
        <w:rPr>
          <w:rFonts w:ascii="Times New Roman" w:eastAsia="Times New Roman" w:hAnsi="Times New Roman" w:cs="Times New Roman"/>
          <w:sz w:val="24"/>
          <w:szCs w:val="24"/>
          <w:lang w:eastAsia="ru-RU"/>
        </w:rPr>
        <w:t xml:space="preserve"> Уклон труб попутного дренажа должен приниматься не менее 0,003.</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12.9 </w:t>
      </w:r>
      <w:r w:rsidRPr="006F7302">
        <w:rPr>
          <w:rFonts w:ascii="Times New Roman" w:eastAsia="Times New Roman" w:hAnsi="Times New Roman" w:cs="Times New Roman"/>
          <w:sz w:val="24"/>
          <w:szCs w:val="24"/>
          <w:lang w:eastAsia="ru-RU"/>
        </w:rPr>
        <w:t xml:space="preserve">Конструкции щитовых неподвижных опор должны приниматься только с воздушным зазором между трубопроводом и опорой и </w:t>
      </w:r>
      <w:proofErr w:type="gramStart"/>
      <w:r w:rsidRPr="006F7302">
        <w:rPr>
          <w:rFonts w:ascii="Times New Roman" w:eastAsia="Times New Roman" w:hAnsi="Times New Roman" w:cs="Times New Roman"/>
          <w:sz w:val="24"/>
          <w:szCs w:val="24"/>
          <w:lang w:eastAsia="ru-RU"/>
        </w:rPr>
        <w:t>позволять возможность</w:t>
      </w:r>
      <w:proofErr w:type="gramEnd"/>
      <w:r w:rsidRPr="006F7302">
        <w:rPr>
          <w:rFonts w:ascii="Times New Roman" w:eastAsia="Times New Roman" w:hAnsi="Times New Roman" w:cs="Times New Roman"/>
          <w:sz w:val="24"/>
          <w:szCs w:val="24"/>
          <w:lang w:eastAsia="ru-RU"/>
        </w:rPr>
        <w:t xml:space="preserve"> замены трубопровода без разрушения железобетонного тела опоры. В щитовых опорах должны предусматриваться отверстия, обеспечивающие сток воды, и при необходимости отверстия для вентиляции каналов.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12.10</w:t>
      </w:r>
      <w:r w:rsidRPr="006F7302">
        <w:rPr>
          <w:rFonts w:ascii="Times New Roman" w:eastAsia="Times New Roman" w:hAnsi="Times New Roman" w:cs="Times New Roman"/>
          <w:sz w:val="24"/>
          <w:szCs w:val="24"/>
          <w:lang w:eastAsia="ru-RU"/>
        </w:rPr>
        <w:t xml:space="preserve"> Высота проходных каналов и тоннелей должна быть не менее 1,8 м. Ширина проходов между теплопроводами должна быть равна наружному диаметру неизолированной трубы плюс 100 мм, но не менее 700 мм. Высота камер в свету от уровня пола до низа выступающих конструкций должна приниматься не менее 2 м. Допускается местное уменьшение высоты камеры до 1,8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тоннелей следует предусматривать входы с лестницами на расстоянии не более 300 м друг от друга, а также аварийные и входные люки на расстоянии не более 200 м для водяных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Входные люки должны предусматриваться во всех конечных точках тупиковых участков тоннелей, на поворотах и в узлах, где по условиям компоновки трубопроводы и арматура затрудняют проход.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12.12</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тоннелях не реже чем через 300 м следует предусматривать монтажные проемы длиной не менее 4 м и шириной не менее наибольшего диаметра прокладываемой трубы плюс 0,1 м, но не менее 0,7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12.13</w:t>
      </w:r>
      <w:r w:rsidRPr="006F7302">
        <w:rPr>
          <w:rFonts w:ascii="Times New Roman" w:eastAsia="Times New Roman" w:hAnsi="Times New Roman" w:cs="Times New Roman"/>
          <w:sz w:val="24"/>
          <w:szCs w:val="24"/>
          <w:lang w:eastAsia="ru-RU"/>
        </w:rPr>
        <w:t xml:space="preserve"> Число люков для камер следует предусматривать не менее двух, расположенных по диагонали.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12.14</w:t>
      </w:r>
      <w:proofErr w:type="gramStart"/>
      <w:r w:rsidRPr="006F7302">
        <w:rPr>
          <w:rFonts w:ascii="Times New Roman" w:eastAsia="Times New Roman" w:hAnsi="Times New Roman" w:cs="Times New Roman"/>
          <w:sz w:val="24"/>
          <w:szCs w:val="24"/>
          <w:lang w:eastAsia="ru-RU"/>
        </w:rPr>
        <w:t xml:space="preserve"> И</w:t>
      </w:r>
      <w:proofErr w:type="gramEnd"/>
      <w:r w:rsidRPr="006F7302">
        <w:rPr>
          <w:rFonts w:ascii="Times New Roman" w:eastAsia="Times New Roman" w:hAnsi="Times New Roman" w:cs="Times New Roman"/>
          <w:sz w:val="24"/>
          <w:szCs w:val="24"/>
          <w:lang w:eastAsia="ru-RU"/>
        </w:rPr>
        <w:t>з приямков камер и тоннелей в нижних точках должны предусматриваться самотечный отвод случайных вод в сбросные колодцы и устройство отключающих клапанов на входе самотечного трубопровода в колодец. Отвод воды из приямков других камер (не в нижних точках) должен предусматриваться передвижными насосами или непосредственно самотеком в системы канализации с устройством на самотечном трубопроводе гидрозатвора, а в случае возможности обратного хода воды - дополнительно отключающих клапанов.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12.15</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тоннелях надлежит предусматривать приточно-вытяжную вентиляцию. Вентиляция тоннелей должна обеспечивать как в зимнее, так и летнее время температуру воздуха в тоннелях не выше 40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а на время производства ремонтных работ - не выше 33 °С. Температуру воздуха в тоннелях с 40 до 33 °С допускается снижать с помощью передвижных вентиляционных установок.</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Необходимость естественной вентиляции каналов устанавливается в проектах. При применении для теплоизоляции труб материалов, выделяющих в процессе эксплуатации вредные вещества в количествах, превышающих ПДК в воздухе рабочей зоны, устройство вентиляции обязательно.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12.16</w:t>
      </w:r>
      <w:r w:rsidRPr="006F7302">
        <w:rPr>
          <w:rFonts w:ascii="Times New Roman" w:eastAsia="Times New Roman" w:hAnsi="Times New Roman" w:cs="Times New Roman"/>
          <w:sz w:val="24"/>
          <w:szCs w:val="24"/>
          <w:lang w:eastAsia="ru-RU"/>
        </w:rPr>
        <w:t xml:space="preserve"> Вентиляционные шахты для тоннелей могут совмещаться с входами в них. Расстояние между приточными и вытяжными шахтами следует определять расчетом.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теплопроводы укладываются на песчаное основание при несущей способности грунтов не менее 0,15 МПа. В слабых грунтах с несущей способностью менее 0,15 МПа рекомендуется устройство искусственного основания.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12.18</w:t>
      </w:r>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Бесканальная</w:t>
      </w:r>
      <w:proofErr w:type="spellEnd"/>
      <w:r w:rsidRPr="006F7302">
        <w:rPr>
          <w:rFonts w:ascii="Times New Roman" w:eastAsia="Times New Roman" w:hAnsi="Times New Roman" w:cs="Times New Roman"/>
          <w:sz w:val="24"/>
          <w:szCs w:val="24"/>
          <w:lang w:eastAsia="ru-RU"/>
        </w:rPr>
        <w:t xml:space="preserve"> прокладка теплопроводов может проектироваться под непроезжей частью улиц и внутри кварталов жилой застройки, под улицами и дорогами V категории и местного значения. Прокладка теплопроводов под проезжей частью автомобильных дорог I - IV категорий, магистральных дорог и улиц допускается в каналах или футлярах.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12.19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подземном пересечении дорог и улиц должны соблюдаться требования, изложенные в приложении </w:t>
      </w:r>
      <w:hyperlink r:id="rId53" w:anchor="i346811" w:tooltip="Приложение Б" w:history="1">
        <w:r w:rsidRPr="006F7302">
          <w:rPr>
            <w:rFonts w:ascii="Times New Roman" w:eastAsia="Times New Roman" w:hAnsi="Times New Roman" w:cs="Times New Roman"/>
            <w:color w:val="0000FF"/>
            <w:sz w:val="24"/>
            <w:szCs w:val="24"/>
            <w:u w:val="single"/>
            <w:lang w:eastAsia="ru-RU"/>
          </w:rPr>
          <w:t>Б</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компенсации температурных расширений за счет углов поворота трассы, П-образных, Г-образных, Z-образных компенсаторов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трубопроводов следует предусматривать амортизирующие прокладки либо каналы (ниши).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Ответвления, которые расположены не у неподвижных опор, также следует предусматривать с амортизирующими прокладками.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Надземная прокладка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12.21</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а эстакадах и отдельно стоящих опорах в местах пересечения железных дорог, рек, оврагов и на других труднодоступных для обслуживания трубопроводов участках надлежит предусматривать проходные мостики шириной не менее 0,6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12.22</w:t>
      </w:r>
      <w:r w:rsidRPr="006F7302">
        <w:rPr>
          <w:rFonts w:ascii="Times New Roman" w:eastAsia="Times New Roman" w:hAnsi="Times New Roman" w:cs="Times New Roman"/>
          <w:sz w:val="24"/>
          <w:szCs w:val="24"/>
          <w:lang w:eastAsia="ru-RU"/>
        </w:rPr>
        <w:t xml:space="preserve"> Расстояние по вертикали от планировочной отметки земли до низа трубопроводов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низких опор - от 0,3 м до 1,2 м в зависимости от планировки земли и уклонов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высоких отдельно стоящих опор и эстакад - для обеспечения проезда под теплопроводами и конструкциями эстакад железнодорожного и автомобильного транспорта.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надземной прокладке тепловых сетей должен соблюдаться уклон теплопроводов.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12.24</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обслуживания арматуры и оборудования, расположенных на высоте 2,5 м и более, следует предусматривать стационарные площадки шириной 0,6 м с ограждениями и лестницами.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Лестницы с углом наклона более 75° или высотой более 3 м должны иметь ограждения.</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1" w:name="i218611"/>
      <w:r w:rsidRPr="006F7302">
        <w:rPr>
          <w:rFonts w:ascii="Times New Roman" w:eastAsia="Times New Roman" w:hAnsi="Times New Roman" w:cs="Times New Roman"/>
          <w:b/>
          <w:bCs/>
          <w:kern w:val="36"/>
          <w:sz w:val="48"/>
          <w:szCs w:val="48"/>
          <w:lang w:eastAsia="ru-RU"/>
        </w:rPr>
        <w:t>13 ЗАЩИТА ТРУБОПРОВОДОВ ОТ КОРРОЗИИ</w:t>
      </w:r>
      <w:bookmarkEnd w:id="21"/>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Защита от внутренней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выборе способа защиты стальных труб тепловых сетей от внутренней коррозии и схем подготовки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 следует учитывать следующие основные параметры сетевой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жесткость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водородный показатель рН;</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содержание в воде кислорода и свободной угольной кислоты;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содержание сульфатов и хлоридов;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содержание в воде органических примесей (окисляемость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13.2</w:t>
      </w:r>
      <w:r w:rsidRPr="006F7302">
        <w:rPr>
          <w:rFonts w:ascii="Times New Roman" w:eastAsia="Times New Roman" w:hAnsi="Times New Roman" w:cs="Times New Roman"/>
          <w:sz w:val="24"/>
          <w:szCs w:val="24"/>
          <w:lang w:eastAsia="ru-RU"/>
        </w:rPr>
        <w:t xml:space="preserve"> Защиту труб от внутренней коррозии следует выполнять путем: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повышения рН в пределах рекомендаций ПТЭ;</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уменьшения содержания кислорода в сетевой воде;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покрытия внутренней поверхности стальных труб антикоррозионными составами или применения </w:t>
      </w:r>
      <w:proofErr w:type="gramStart"/>
      <w:r w:rsidRPr="006F7302">
        <w:rPr>
          <w:rFonts w:ascii="Times New Roman" w:eastAsia="Times New Roman" w:hAnsi="Times New Roman" w:cs="Times New Roman"/>
          <w:sz w:val="24"/>
          <w:szCs w:val="24"/>
          <w:lang w:eastAsia="ru-RU"/>
        </w:rPr>
        <w:t>коррозионно-стойких</w:t>
      </w:r>
      <w:proofErr w:type="gramEnd"/>
      <w:r w:rsidRPr="006F7302">
        <w:rPr>
          <w:rFonts w:ascii="Times New Roman" w:eastAsia="Times New Roman" w:hAnsi="Times New Roman" w:cs="Times New Roman"/>
          <w:sz w:val="24"/>
          <w:szCs w:val="24"/>
          <w:lang w:eastAsia="ru-RU"/>
        </w:rPr>
        <w:t xml:space="preserve"> сталей;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применения </w:t>
      </w:r>
      <w:proofErr w:type="spellStart"/>
      <w:r w:rsidRPr="006F7302">
        <w:rPr>
          <w:rFonts w:ascii="Times New Roman" w:eastAsia="Times New Roman" w:hAnsi="Times New Roman" w:cs="Times New Roman"/>
          <w:sz w:val="24"/>
          <w:szCs w:val="24"/>
          <w:lang w:eastAsia="ru-RU"/>
        </w:rPr>
        <w:t>безреагентного</w:t>
      </w:r>
      <w:proofErr w:type="spellEnd"/>
      <w:r w:rsidRPr="006F7302">
        <w:rPr>
          <w:rFonts w:ascii="Times New Roman" w:eastAsia="Times New Roman" w:hAnsi="Times New Roman" w:cs="Times New Roman"/>
          <w:sz w:val="24"/>
          <w:szCs w:val="24"/>
          <w:lang w:eastAsia="ru-RU"/>
        </w:rPr>
        <w:t xml:space="preserve"> электрохимического способа обработки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применения водоподготовки и деаэрации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применения ингибиторов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13.3</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контроля за внутренней коррозией на подающих и обратных трубопроводах водяных тепловых сетей на выводах с источника теплоты и в наиболее характерных местах следует предусматривать установку индикаторов коррозии.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Защита от наружной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проектировании должны предусматриваться конструктивные решения, предотвращающие наружную коррозию труб тепловой сети, с учетом требований </w:t>
      </w:r>
      <w:hyperlink r:id="rId54" w:tooltip="Типовая инструкция по защите трубопроводов тепловых сетей от наружной коррозии" w:history="1">
        <w:r w:rsidRPr="006F7302">
          <w:rPr>
            <w:rFonts w:ascii="Times New Roman" w:eastAsia="Times New Roman" w:hAnsi="Times New Roman" w:cs="Times New Roman"/>
            <w:color w:val="0000FF"/>
            <w:sz w:val="24"/>
            <w:szCs w:val="24"/>
            <w:u w:val="single"/>
            <w:lang w:eastAsia="ru-RU"/>
          </w:rPr>
          <w:t>РД 153-34.0-20.518</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13.5</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конструкций теплопроводов в пенополиуретановой теплоизоляции с герметичной наружной оболочкой нанесение антикоррозионного покрытия на стальные трубы не требуется, но обязательно устройство системы оперативного дистанционного контроля, сигнализирующей о проникновении влаги в теплоизоляционный слой.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Независимо от способов прокладки при применении труб из ВЧШГ, конструкций теплопроводов в </w:t>
      </w:r>
      <w:proofErr w:type="spellStart"/>
      <w:r w:rsidRPr="006F7302">
        <w:rPr>
          <w:rFonts w:ascii="Times New Roman" w:eastAsia="Times New Roman" w:hAnsi="Times New Roman" w:cs="Times New Roman"/>
          <w:sz w:val="24"/>
          <w:szCs w:val="24"/>
          <w:lang w:eastAsia="ru-RU"/>
        </w:rPr>
        <w:t>пенополимерминеральной</w:t>
      </w:r>
      <w:proofErr w:type="spellEnd"/>
      <w:r w:rsidRPr="006F7302">
        <w:rPr>
          <w:rFonts w:ascii="Times New Roman" w:eastAsia="Times New Roman" w:hAnsi="Times New Roman" w:cs="Times New Roman"/>
          <w:sz w:val="24"/>
          <w:szCs w:val="24"/>
          <w:lang w:eastAsia="ru-RU"/>
        </w:rPr>
        <w:t xml:space="preserve"> теплоизоляции защита от наружной коррозии металла труб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конструкций теплопроводов с другими теплоизоляционными материалами независимо от способов прокладки должны применяться антикоррозионные покрытия, наносимые непосредственно на наружную поверхность стальной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13.6</w:t>
      </w:r>
      <w:r w:rsidRPr="006F7302">
        <w:rPr>
          <w:rFonts w:ascii="Times New Roman" w:eastAsia="Times New Roman" w:hAnsi="Times New Roman" w:cs="Times New Roman"/>
          <w:sz w:val="24"/>
          <w:szCs w:val="24"/>
          <w:lang w:eastAsia="ru-RU"/>
        </w:rPr>
        <w:t xml:space="preserve"> Неизолированные в заводских условиях концы трубных секций, отводов, тройников и других металлоконструкций должны покрываться антикоррозионным слоем.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в условиях высокой коррозионной активности грунтов, в поле блуждающих токов при положительной и знакопеременной разности потенциалов между трубопроводами и землей должна предусматриваться дополнительная защита металлических трубопроводов тепловых сетей, кроме конструкций с герметичным защитным покрытием.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качестве дополнительной защиты стальных трубопроводов тепловых сетей от коррозии блуждающими токами при подземной прокладке (в непроходных каналах или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следует предусматривать мероприятия: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удаление трассы тепловых сетей от рельсовых путей электрифицированного транспорта и уменьшение числа пересечений с ним;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увеличение переходного сопротивления строительных конструкций тепловых сетей путем применения электроизолирующих неподвижных и подвижных опор труб;</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увеличение продольной электропроводности трубопроводов путем установки </w:t>
      </w:r>
      <w:proofErr w:type="spellStart"/>
      <w:r w:rsidRPr="006F7302">
        <w:rPr>
          <w:rFonts w:ascii="Times New Roman" w:eastAsia="Times New Roman" w:hAnsi="Times New Roman" w:cs="Times New Roman"/>
          <w:sz w:val="24"/>
          <w:szCs w:val="24"/>
          <w:lang w:eastAsia="ru-RU"/>
        </w:rPr>
        <w:t>электроперемычек</w:t>
      </w:r>
      <w:proofErr w:type="spellEnd"/>
      <w:r w:rsidRPr="006F7302">
        <w:rPr>
          <w:rFonts w:ascii="Times New Roman" w:eastAsia="Times New Roman" w:hAnsi="Times New Roman" w:cs="Times New Roman"/>
          <w:sz w:val="24"/>
          <w:szCs w:val="24"/>
          <w:lang w:eastAsia="ru-RU"/>
        </w:rPr>
        <w:t xml:space="preserve"> на сальниковых компенсаторах и на фланцевой арматуре;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уравнивание потенциалов между параллельными трубопроводами путем установки поперечных токопроводящих перемычек между смежными трубопроводами при применении электрохимической защиты;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установку электроизолирующих фланцев на трубопроводах на вводе тепловой сети (или в ближайшей камере) к объектам, которые могут являться источниками блуждающих токов (трамвайное депо, тяговые подстанции, ремонтные базы и 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электрохимическую защиту трубопроводов.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13.9</w:t>
      </w:r>
      <w:r w:rsidRPr="006F7302">
        <w:rPr>
          <w:rFonts w:ascii="Times New Roman" w:eastAsia="Times New Roman" w:hAnsi="Times New Roman" w:cs="Times New Roman"/>
          <w:sz w:val="24"/>
          <w:szCs w:val="24"/>
          <w:lang w:eastAsia="ru-RU"/>
        </w:rPr>
        <w:t xml:space="preserve"> Поперечные токопроводящие перемычки следует предусматривать в камерах с ответвлениями труб и на транзитных участках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13.10</w:t>
      </w:r>
      <w:r w:rsidRPr="006F7302">
        <w:rPr>
          <w:rFonts w:ascii="Times New Roman" w:eastAsia="Times New Roman" w:hAnsi="Times New Roman" w:cs="Times New Roman"/>
          <w:sz w:val="24"/>
          <w:szCs w:val="24"/>
          <w:lang w:eastAsia="ru-RU"/>
        </w:rPr>
        <w:t xml:space="preserve"> Токопроводящие перемычки на сальниковых компенсаторах должны выполняться из многожильного медного провода, кабеля, стального троса, в остальных случаях допускается применение прутковой или полосовой стали.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Сечение перемычек надлежит определять расчетом и принимать не менее 50 мм</w:t>
      </w:r>
      <w:proofErr w:type="gramStart"/>
      <w:r w:rsidRPr="006F7302">
        <w:rPr>
          <w:rFonts w:ascii="Times New Roman" w:eastAsia="Times New Roman" w:hAnsi="Times New Roman" w:cs="Times New Roman"/>
          <w:sz w:val="24"/>
          <w:szCs w:val="24"/>
          <w:vertAlign w:val="superscript"/>
          <w:lang w:eastAsia="ru-RU"/>
        </w:rPr>
        <w:t>2</w:t>
      </w:r>
      <w:proofErr w:type="gramEnd"/>
      <w:r w:rsidRPr="006F7302">
        <w:rPr>
          <w:rFonts w:ascii="Times New Roman" w:eastAsia="Times New Roman" w:hAnsi="Times New Roman" w:cs="Times New Roman"/>
          <w:sz w:val="24"/>
          <w:szCs w:val="24"/>
          <w:lang w:eastAsia="ru-RU"/>
        </w:rPr>
        <w:t xml:space="preserve"> по меди. Длину перемычек следует определять с учетом максимального теплового удлинения трубопровода. Стальные перемычки должны иметь защитное покрытие от коррозии.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13.11</w:t>
      </w:r>
      <w:r w:rsidRPr="006F7302">
        <w:rPr>
          <w:rFonts w:ascii="Times New Roman" w:eastAsia="Times New Roman" w:hAnsi="Times New Roman" w:cs="Times New Roman"/>
          <w:sz w:val="24"/>
          <w:szCs w:val="24"/>
          <w:lang w:eastAsia="ru-RU"/>
        </w:rPr>
        <w:t xml:space="preserve"> Контрольно-измерительные пункты (КИП) для измерения потенциалов трубопроводов с поверхности земли следует устанавливать с интервалом не более 200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камерах или местах установки неподвижных опор труб вне камер;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местах установки электроизолирующих фланцев;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местах пересечения тепловых сетей с рельсовыми путями электрифицированного транспорта; при пересечении более двух путей КИП устанавливаются по обе стороны пересечения с устройством при необходимости специальных камер;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местах пересечения или при параллельной прокладке со стальными инженерными сетями и сооружениями;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местах сближения трассы тепловых сетей с пунктами присоединения отсасывающих кабелей к рельсам электрифицированных дорог.</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13.12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подземной прокладке теплопроводов для проведения инженерной диагностики коррозионного состояния стальных труб неразрушающими методами следует предусматривать устройство мест доступа к трубам в камерах тепловых сетей.</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22" w:name="i224932"/>
      <w:r w:rsidRPr="006F7302">
        <w:rPr>
          <w:rFonts w:ascii="Times New Roman" w:eastAsia="Times New Roman" w:hAnsi="Times New Roman" w:cs="Times New Roman"/>
          <w:b/>
          <w:bCs/>
          <w:kern w:val="36"/>
          <w:sz w:val="32"/>
          <w:szCs w:val="32"/>
          <w:lang w:eastAsia="ru-RU"/>
        </w:rPr>
        <w:t>14 ТЕПЛОВЫЕ ПУНКТЫ</w:t>
      </w:r>
      <w:bookmarkEnd w:id="22"/>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w:t>
      </w:r>
      <w:r w:rsidRPr="006F7302">
        <w:rPr>
          <w:rFonts w:ascii="Times New Roman" w:eastAsia="Times New Roman" w:hAnsi="Times New Roman" w:cs="Times New Roman"/>
          <w:sz w:val="24"/>
          <w:szCs w:val="24"/>
          <w:lang w:eastAsia="ru-RU"/>
        </w:rPr>
        <w:t xml:space="preserve"> Тепловые пункты подразделяются </w:t>
      </w:r>
      <w:proofErr w:type="gramStart"/>
      <w:r w:rsidRPr="006F7302">
        <w:rPr>
          <w:rFonts w:ascii="Times New Roman" w:eastAsia="Times New Roman" w:hAnsi="Times New Roman" w:cs="Times New Roman"/>
          <w:sz w:val="24"/>
          <w:szCs w:val="24"/>
          <w:lang w:eastAsia="ru-RU"/>
        </w:rPr>
        <w:t>на</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индивидуальные тепловые пункты (ИТП) - для присоединения систем отопления, вентиляции, горячего водоснабжения и технологических теплоиспользующих установок одного здания или его части;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центральные тепловые пункты (ЦТП) - то же, двух зданий или более.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тепловых пунктах предусматривается размещение оборудования, арматуры, приборов контроля, управления и автоматизации, посредством которых осуществляются: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преобразование вида теплоносителя или его параметров;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контроль параметров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учет тепловых нагрузок, расходов теплоносителя и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регулирование расхода теплоносителя и распределение по системам потребления теплоты (через распределительные сети в ЦТП или непосредственно в системы ИТП);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защита местных систем от аварийного повышения параметров теплоносителя;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заполнение и подпитка систем потребления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сбор, охлаждение, возврат конденсата и контроль его качества;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аккумулирование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водоподготовка для систем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В тепловом пункте в зависимости от его назначения и местных условий могут осуществляться все перечисленные мероприятия или только их часть. Приборы контроля параметров теплоносителя и учета расхода теплоты следует предусматривать во всех тепловых пунктах.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14.3</w:t>
      </w:r>
      <w:r w:rsidRPr="006F7302">
        <w:rPr>
          <w:rFonts w:ascii="Times New Roman" w:eastAsia="Times New Roman" w:hAnsi="Times New Roman" w:cs="Times New Roman"/>
          <w:sz w:val="24"/>
          <w:szCs w:val="24"/>
          <w:lang w:eastAsia="ru-RU"/>
        </w:rPr>
        <w:t xml:space="preserve"> Устройство ИТП ввода обязательно для каждого здания независимо от наличия ЦТП, при этом в ИТП предусматриваются только те мероприятия, которые необходимы для присоединения данного здания и не предусмотрены в ЦТП.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14.4</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закрытых и открытых системах теплоснабжения необходимость устройства ЦТП для жилых и общественных зданий должна быть обоснована технико-экономическим расчетом.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14.5</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помещениях тепловых пунктов допускается размещать оборудование санитарно-технических систем зданий и сооружений, в том числе </w:t>
      </w:r>
      <w:proofErr w:type="spellStart"/>
      <w:r w:rsidRPr="006F7302">
        <w:rPr>
          <w:rFonts w:ascii="Times New Roman" w:eastAsia="Times New Roman" w:hAnsi="Times New Roman" w:cs="Times New Roman"/>
          <w:sz w:val="24"/>
          <w:szCs w:val="24"/>
          <w:lang w:eastAsia="ru-RU"/>
        </w:rPr>
        <w:t>повысительные</w:t>
      </w:r>
      <w:proofErr w:type="spellEnd"/>
      <w:r w:rsidRPr="006F7302">
        <w:rPr>
          <w:rFonts w:ascii="Times New Roman" w:eastAsia="Times New Roman" w:hAnsi="Times New Roman" w:cs="Times New Roman"/>
          <w:sz w:val="24"/>
          <w:szCs w:val="24"/>
          <w:lang w:eastAsia="ru-RU"/>
        </w:rPr>
        <w:t xml:space="preserve"> насосные установки, подающие воду на хозяйственно-питьевые и противопожарные нужды.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14.6</w:t>
      </w:r>
      <w:r w:rsidRPr="006F7302">
        <w:rPr>
          <w:rFonts w:ascii="Times New Roman" w:eastAsia="Times New Roman" w:hAnsi="Times New Roman" w:cs="Times New Roman"/>
          <w:sz w:val="24"/>
          <w:szCs w:val="24"/>
          <w:lang w:eastAsia="ru-RU"/>
        </w:rPr>
        <w:t xml:space="preserve"> Основные требования к размещению трубопроводов, оборудования и арматуры в тепловых пунктах следует принимать по приложению</w:t>
      </w:r>
      <w:proofErr w:type="gramStart"/>
      <w:r w:rsidRPr="006F7302">
        <w:rPr>
          <w:rFonts w:ascii="Times New Roman" w:eastAsia="Times New Roman" w:hAnsi="Times New Roman" w:cs="Times New Roman"/>
          <w:sz w:val="24"/>
          <w:szCs w:val="24"/>
          <w:lang w:eastAsia="ru-RU"/>
        </w:rPr>
        <w:t xml:space="preserve"> </w:t>
      </w:r>
      <w:hyperlink r:id="rId55" w:anchor="i414825" w:tooltip="Приложение В" w:history="1">
        <w:r w:rsidRPr="006F7302">
          <w:rPr>
            <w:rFonts w:ascii="Times New Roman" w:eastAsia="Times New Roman" w:hAnsi="Times New Roman" w:cs="Times New Roman"/>
            <w:color w:val="0000FF"/>
            <w:sz w:val="24"/>
            <w:szCs w:val="24"/>
            <w:u w:val="single"/>
            <w:lang w:eastAsia="ru-RU"/>
          </w:rPr>
          <w:t>В</w:t>
        </w:r>
        <w:proofErr w:type="gramEnd"/>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14.7</w:t>
      </w:r>
      <w:r w:rsidRPr="006F7302">
        <w:rPr>
          <w:rFonts w:ascii="Times New Roman" w:eastAsia="Times New Roman" w:hAnsi="Times New Roman" w:cs="Times New Roman"/>
          <w:sz w:val="24"/>
          <w:szCs w:val="24"/>
          <w:lang w:eastAsia="ru-RU"/>
        </w:rPr>
        <w:t xml:space="preserve"> Присоединение потребителей теплоты к тепловым сетям в тепловых пунктах следует предусматривать по схемам, обеспечивающим минимальный расход воды в тепловых сетях, а также экономию теплоты за счет применения регуляторов расхода теплоты и ограничителей максимального расхода сетевой воды, корректирующих насосов или элеваторов с автоматическим регулированием, снижающих температуру воды, поступающей в системы отопления, вентиляции и кондиционирования воздуха.</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14.8</w:t>
      </w:r>
      <w:r w:rsidRPr="006F7302">
        <w:rPr>
          <w:rFonts w:ascii="Times New Roman" w:eastAsia="Times New Roman" w:hAnsi="Times New Roman" w:cs="Times New Roman"/>
          <w:sz w:val="24"/>
          <w:szCs w:val="24"/>
          <w:lang w:eastAsia="ru-RU"/>
        </w:rPr>
        <w:t xml:space="preserve"> Расчетная температура воды в подающих трубопроводах после ЦТП должна приниматься: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присоединении систем отопления зданий по зависимой схеме - равной, как правило, расчетной температуре воды в подающем трубопроводе тепловых сетей до ЦТП;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независимой схеме - не более чем на 30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ниже расчетной температуры воды в подающем трубопроводе тепловых сетей до ЦТП, но не выше 150 °С и не ниже расчетной, принятой в системе потребителя.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Самостоятельные трубопроводы от ЦТП для присоединения систем вентиляции при независимой схеме присоединения систем отопления предусматриваются при максимальной тепловой нагрузке на вентиляцию более 50 % максимальной тепловой нагрузки на отопление.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расчете поверхности нагрева водо-водяных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для систем горячего водоснабжения и отопления температуру воды в подающем трубопроводе тепловой сети следует принимать равной температуре в точке излома графика температур воды или минимальной температуре воды, если отсутствует излом графика температур, а для систем отопления - также температуру воды, соответствующую расчетной температуре наружного воздуха для проектирования отопления. В качестве расчетной следует принимать </w:t>
      </w:r>
      <w:proofErr w:type="gramStart"/>
      <w:r w:rsidRPr="006F7302">
        <w:rPr>
          <w:rFonts w:ascii="Times New Roman" w:eastAsia="Times New Roman" w:hAnsi="Times New Roman" w:cs="Times New Roman"/>
          <w:sz w:val="24"/>
          <w:szCs w:val="24"/>
          <w:lang w:eastAsia="ru-RU"/>
        </w:rPr>
        <w:t>большую</w:t>
      </w:r>
      <w:proofErr w:type="gramEnd"/>
      <w:r w:rsidRPr="006F7302">
        <w:rPr>
          <w:rFonts w:ascii="Times New Roman" w:eastAsia="Times New Roman" w:hAnsi="Times New Roman" w:cs="Times New Roman"/>
          <w:sz w:val="24"/>
          <w:szCs w:val="24"/>
          <w:lang w:eastAsia="ru-RU"/>
        </w:rPr>
        <w:t xml:space="preserve"> из полученных величин поверхности нагрева.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14.10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расчете поверхности нагрева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горячего водоснабжения температуру нагреваемой воды на выходе из </w:t>
      </w:r>
      <w:proofErr w:type="spellStart"/>
      <w:r w:rsidRPr="006F7302">
        <w:rPr>
          <w:rFonts w:ascii="Times New Roman" w:eastAsia="Times New Roman" w:hAnsi="Times New Roman" w:cs="Times New Roman"/>
          <w:sz w:val="24"/>
          <w:szCs w:val="24"/>
          <w:lang w:eastAsia="ru-RU"/>
        </w:rPr>
        <w:t>водоподогревателя</w:t>
      </w:r>
      <w:proofErr w:type="spellEnd"/>
      <w:r w:rsidRPr="006F7302">
        <w:rPr>
          <w:rFonts w:ascii="Times New Roman" w:eastAsia="Times New Roman" w:hAnsi="Times New Roman" w:cs="Times New Roman"/>
          <w:sz w:val="24"/>
          <w:szCs w:val="24"/>
          <w:lang w:eastAsia="ru-RU"/>
        </w:rPr>
        <w:t xml:space="preserve"> в систему горячего водоснабжения следует принимать не менее 60 °С.</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скоростных секционных водо-водяных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следует принимать противоточную схему потоков теплоносителей, при этом греющая вода из тепловой сети должна поступать: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xml:space="preserve"> систем отопления - в трубки;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горячего водоснабжения - в межтрубное пространство.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w:t>
      </w:r>
      <w:proofErr w:type="gramStart"/>
      <w:r w:rsidRPr="006F7302">
        <w:rPr>
          <w:rFonts w:ascii="Times New Roman" w:eastAsia="Times New Roman" w:hAnsi="Times New Roman" w:cs="Times New Roman"/>
          <w:sz w:val="24"/>
          <w:szCs w:val="24"/>
          <w:lang w:eastAsia="ru-RU"/>
        </w:rPr>
        <w:t>пароводяные</w:t>
      </w:r>
      <w:proofErr w:type="gram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xml:space="preserve"> пар должен поступать в межтрубное пространство.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систем горячего водоснабжения при паровых тепловых сетях допускается применять емкие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используя их в качестве баков-аккумуляторов горячей воды при условии соответствия их вместимости требуемой при расчете для баков-аккумуляторов.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Кроме скоростных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возможно применение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других типов, имеющих высокие теплотехнические и эксплуатационные характеристики, малые габариты.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14.12</w:t>
      </w:r>
      <w:r w:rsidRPr="006F7302">
        <w:rPr>
          <w:rFonts w:ascii="Times New Roman" w:eastAsia="Times New Roman" w:hAnsi="Times New Roman" w:cs="Times New Roman"/>
          <w:sz w:val="24"/>
          <w:szCs w:val="24"/>
          <w:lang w:eastAsia="ru-RU"/>
        </w:rPr>
        <w:t xml:space="preserve"> Минимальное число водо-водяных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два, параллельно включенных, каждый из которых должен рассчитываться на 100 % тепловой нагрузки - для систем отопления зданий, не допускающих перерывов в подаче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два, рассчитанных на 75 % тепловой нагрузки каждый, - для систем отопления зданий, сооружаемых в районах с расчетной температурой наружного воздуха ниже минус 40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один - для остальных систем отопления;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два, параллельно включенных в каждой ступени подогрева, рассчитанных на 50 % тепловой нагрузки каждый, - для систем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максимальной тепловой нагрузке на горячее водоснабжение до 2 МВт допускается предусматривать в каждой ступени подогрева один </w:t>
      </w:r>
      <w:proofErr w:type="spellStart"/>
      <w:r w:rsidRPr="006F7302">
        <w:rPr>
          <w:rFonts w:ascii="Times New Roman" w:eastAsia="Times New Roman" w:hAnsi="Times New Roman" w:cs="Times New Roman"/>
          <w:sz w:val="24"/>
          <w:szCs w:val="24"/>
          <w:lang w:eastAsia="ru-RU"/>
        </w:rPr>
        <w:t>водоподогреватель</w:t>
      </w:r>
      <w:proofErr w:type="spellEnd"/>
      <w:r w:rsidRPr="006F7302">
        <w:rPr>
          <w:rFonts w:ascii="Times New Roman" w:eastAsia="Times New Roman" w:hAnsi="Times New Roman" w:cs="Times New Roman"/>
          <w:sz w:val="24"/>
          <w:szCs w:val="24"/>
          <w:lang w:eastAsia="ru-RU"/>
        </w:rPr>
        <w:t xml:space="preserve"> горячего водоснабжения, кроме зданий, не допускающих перерывов в подаче теплоты на горячее водоснабжение.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установке в системах отопления, вентиляции или горячего водоснабжения пароводяных </w:t>
      </w:r>
      <w:proofErr w:type="spellStart"/>
      <w:r w:rsidRPr="006F7302">
        <w:rPr>
          <w:rFonts w:ascii="Times New Roman" w:eastAsia="Times New Roman" w:hAnsi="Times New Roman" w:cs="Times New Roman"/>
          <w:sz w:val="24"/>
          <w:szCs w:val="24"/>
          <w:lang w:eastAsia="ru-RU"/>
        </w:rPr>
        <w:t>водоподогревателей</w:t>
      </w:r>
      <w:proofErr w:type="spellEnd"/>
      <w:r w:rsidRPr="006F7302">
        <w:rPr>
          <w:rFonts w:ascii="Times New Roman" w:eastAsia="Times New Roman" w:hAnsi="Times New Roman" w:cs="Times New Roman"/>
          <w:sz w:val="24"/>
          <w:szCs w:val="24"/>
          <w:lang w:eastAsia="ru-RU"/>
        </w:rPr>
        <w:t xml:space="preserve"> число их должно приниматься не менее двух, включаемых параллельно, резервные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xml:space="preserve"> можно не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Для технологических установок, не допускающих перерывов в подаче теплоты, должны предусматриваться резервные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рассчитанные на тепловую нагрузку в соответствии с режимом работы технологических установок предприятия.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14.13</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 xml:space="preserve">а трубопроводах следует предусматривать устройство штуцеров с запорной арматурой условным проходом 15 мм для выпуска воздуха в высших точках всех </w:t>
      </w:r>
      <w:r w:rsidRPr="006F7302">
        <w:rPr>
          <w:rFonts w:ascii="Times New Roman" w:eastAsia="Times New Roman" w:hAnsi="Times New Roman" w:cs="Times New Roman"/>
          <w:sz w:val="24"/>
          <w:szCs w:val="24"/>
          <w:lang w:eastAsia="ru-RU"/>
        </w:rPr>
        <w:lastRenderedPageBreak/>
        <w:t>трубопроводов и условным проходом не менее 25 мм - для спуска воды в низших точках трубопроводов воды и конденсата.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Допускается устройства для спуска воды выполнять не в приямке ЦТП, а за пределами ЦТП в специальных камерах.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14.14</w:t>
      </w:r>
      <w:r w:rsidRPr="006F7302">
        <w:rPr>
          <w:rFonts w:ascii="Times New Roman" w:eastAsia="Times New Roman" w:hAnsi="Times New Roman" w:cs="Times New Roman"/>
          <w:sz w:val="24"/>
          <w:szCs w:val="24"/>
          <w:lang w:eastAsia="ru-RU"/>
        </w:rPr>
        <w:t xml:space="preserve"> Грязевики следует устанавливать: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тепловом пункте на подающих трубопроводах на вводе;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обратном трубопроводе перед регулирующими устройствами и приборами учета расходов воды и теплоты - не более одного;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ИТП - независимо от наличия их в ЦТП;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тепловых узлах потребителей 3-й категории - на подающем трубопроводе на вводе.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Перед механическими </w:t>
      </w:r>
      <w:proofErr w:type="spellStart"/>
      <w:r w:rsidRPr="006F7302">
        <w:rPr>
          <w:rFonts w:ascii="Times New Roman" w:eastAsia="Times New Roman" w:hAnsi="Times New Roman" w:cs="Times New Roman"/>
          <w:sz w:val="24"/>
          <w:szCs w:val="24"/>
          <w:lang w:eastAsia="ru-RU"/>
        </w:rPr>
        <w:t>водосчетчиками</w:t>
      </w:r>
      <w:proofErr w:type="spellEnd"/>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крыльчатыми</w:t>
      </w:r>
      <w:proofErr w:type="spellEnd"/>
      <w:r w:rsidRPr="006F7302">
        <w:rPr>
          <w:rFonts w:ascii="Times New Roman" w:eastAsia="Times New Roman" w:hAnsi="Times New Roman" w:cs="Times New Roman"/>
          <w:sz w:val="24"/>
          <w:szCs w:val="24"/>
          <w:lang w:eastAsia="ru-RU"/>
        </w:rPr>
        <w:t>, турбинными), пластинчатыми теплообменниками и другим оборудованием по ходу воды следует устанавливать фильтры (по требованию предприятия-изготовителя).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14.15</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тепловых пунктах не допускается устройство пусковых перемычек между подающим и обратным трубопроводами тепловых сетей, а также обводных трубопроводов помимо насосов (кроме подкачивающих), элеваторов, регулирующих клапанов, грязевиков и приборов для учета расхода воды и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Регуляторы перелива и конденсатоотводчики должны иметь обводные трубопроводы.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14.16</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защиты от внутренней коррозии и образования накипи трубопроводов и оборудования централизованных систем горячего водоснабжения, присоединяемых к тепловым сетям через </w:t>
      </w:r>
      <w:proofErr w:type="spellStart"/>
      <w:r w:rsidRPr="006F7302">
        <w:rPr>
          <w:rFonts w:ascii="Times New Roman" w:eastAsia="Times New Roman" w:hAnsi="Times New Roman" w:cs="Times New Roman"/>
          <w:sz w:val="24"/>
          <w:szCs w:val="24"/>
          <w:lang w:eastAsia="ru-RU"/>
        </w:rPr>
        <w:t>водоподогреватели</w:t>
      </w:r>
      <w:proofErr w:type="spellEnd"/>
      <w:r w:rsidRPr="006F7302">
        <w:rPr>
          <w:rFonts w:ascii="Times New Roman" w:eastAsia="Times New Roman" w:hAnsi="Times New Roman" w:cs="Times New Roman"/>
          <w:sz w:val="24"/>
          <w:szCs w:val="24"/>
          <w:lang w:eastAsia="ru-RU"/>
        </w:rPr>
        <w:t>, следует предусматривать обработку воды, осуществляемую, как правило, в ЦТП. В ИТП допускается применение только магнитной и силикатной обработки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14.17</w:t>
      </w:r>
      <w:r w:rsidRPr="006F7302">
        <w:rPr>
          <w:rFonts w:ascii="Times New Roman" w:eastAsia="Times New Roman" w:hAnsi="Times New Roman" w:cs="Times New Roman"/>
          <w:sz w:val="24"/>
          <w:szCs w:val="24"/>
          <w:lang w:eastAsia="ru-RU"/>
        </w:rPr>
        <w:t xml:space="preserve"> Обработка питьевой воды не должна ухудшать ее санитарно-гигиенических показателей. Реагенты и материалы, применяемые для обработки воды, имеющие непосредственный контакт с водой, поступающей в систему горячего водоснабжения, должны быть разрешены органами Госсанэпиднадзора России для использования в практике хозяйственно-питьевого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установке баков-аккумуляторов для систем горячего водоснабжения в тепловых пунктах с вакуумной деаэрацией необходимо предусматривать защиту внутренней поверхности баков от коррозии и воды в них от аэрации путем применения герметизирующих жидкостей. При отсутствии вакуумной деаэрации внутренняя поверхность баков должна быть защищена от коррозии за счет применения защитных покрытий или катодной защиты. В конструкции бака следует предусматривать устройство, исключающее попадание герметизирующей жидкости в систему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14.19</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тепловых пунктов следует предусматривать приточно-вытяжную вентиляцию, рассчитанную на воздухообмен, определяемый по тепловыделениям от трубопроводов и оборудования. Расчетную температуру воздуха в рабочей зоне в холодный период года </w:t>
      </w:r>
      <w:r w:rsidRPr="006F7302">
        <w:rPr>
          <w:rFonts w:ascii="Times New Roman" w:eastAsia="Times New Roman" w:hAnsi="Times New Roman" w:cs="Times New Roman"/>
          <w:sz w:val="24"/>
          <w:szCs w:val="24"/>
          <w:lang w:eastAsia="ru-RU"/>
        </w:rPr>
        <w:lastRenderedPageBreak/>
        <w:t>следует принимать не выше 28</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в теплый период года - на 5 °С выше температуры наружного воздуха по параметрам А. При размещении тепловых пунктов в жилых и общественных зданиях следует производить проверочный расчет теплопоступлений из теплового пункта в смежные с ним помещения. В случае превышения в этих помещениях допускаемой температуры воздуха следует предусматривать мероприятия по дополнительной теплоизоляции ограждающих конструкций смежных помещений.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полу теплового пункта следует устанавливать трап, а при невозможности самотечного отвода воды - устраивать водосборный приямок размером не менее 0,5 ´ 0,5 ´ 0,8 м. Приямок перекрывается съемной решеткой.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откачки воды из водосборного приямка в систему канализации, водостока или попутного дренажа следует предусматривать один дренажный насос. Насос, предназначенный для откачки воды из водосборного приямка, не допускается использовать для промывки систем потребления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14.21</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тепловых пунктах следует предусматривать мероприятия по предотвращению превышения уровней шума, допускаемых для помещений жилых и общественных зданий. Тепловые пункты, оборудуемые насосами, не допускается размещать смежно под или над помещениями жилых квартир, спальных и игровых детских дошкольных учреждений, спальными помещениями школ-интернатов, гостиниц, общежитий, санаториев, домов отдыха, пансионатов, палатами и операционными больниц, помещениями с длительным пребыванием больных, кабинетами врачей, зрительными залами зрелищных предприятий.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14.22</w:t>
      </w:r>
      <w:r w:rsidRPr="006F7302">
        <w:rPr>
          <w:rFonts w:ascii="Times New Roman" w:eastAsia="Times New Roman" w:hAnsi="Times New Roman" w:cs="Times New Roman"/>
          <w:sz w:val="24"/>
          <w:szCs w:val="24"/>
          <w:lang w:eastAsia="ru-RU"/>
        </w:rPr>
        <w:t xml:space="preserve"> Минимальные расстояния в свету от отдельно стоящих наземных ЦТП до наружных стен перечисленных помещений должны быть не менее 25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особо стесненных условиях допускается уменьшение расстояния до 15 м при условии принятия дополнительных мер по снижению шума до допустимого по санитарным нормам уровня.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14.23</w:t>
      </w:r>
      <w:r w:rsidRPr="006F7302">
        <w:rPr>
          <w:rFonts w:ascii="Times New Roman" w:eastAsia="Times New Roman" w:hAnsi="Times New Roman" w:cs="Times New Roman"/>
          <w:sz w:val="24"/>
          <w:szCs w:val="24"/>
          <w:lang w:eastAsia="ru-RU"/>
        </w:rPr>
        <w:t xml:space="preserve"> Тепловые пункты по размещению на генеральном плане подразделяются на отдельно стоящие, пристроенные к зданиям и сооружениям и встроенные в здания и сооружения.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14.24</w:t>
      </w:r>
      <w:r w:rsidRPr="006F7302">
        <w:rPr>
          <w:rFonts w:ascii="Times New Roman" w:eastAsia="Times New Roman" w:hAnsi="Times New Roman" w:cs="Times New Roman"/>
          <w:sz w:val="24"/>
          <w:szCs w:val="24"/>
          <w:lang w:eastAsia="ru-RU"/>
        </w:rPr>
        <w:t xml:space="preserve"> Встроенные в здания тепловые пункты следует размещать в отдельных помещениях у наружных стен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14.25</w:t>
      </w:r>
      <w:proofErr w:type="gramStart"/>
      <w:r w:rsidRPr="006F7302">
        <w:rPr>
          <w:rFonts w:ascii="Times New Roman" w:eastAsia="Times New Roman" w:hAnsi="Times New Roman" w:cs="Times New Roman"/>
          <w:sz w:val="24"/>
          <w:szCs w:val="24"/>
          <w:lang w:eastAsia="ru-RU"/>
        </w:rPr>
        <w:t xml:space="preserve"> И</w:t>
      </w:r>
      <w:proofErr w:type="gramEnd"/>
      <w:r w:rsidRPr="006F7302">
        <w:rPr>
          <w:rFonts w:ascii="Times New Roman" w:eastAsia="Times New Roman" w:hAnsi="Times New Roman" w:cs="Times New Roman"/>
          <w:sz w:val="24"/>
          <w:szCs w:val="24"/>
          <w:lang w:eastAsia="ru-RU"/>
        </w:rPr>
        <w:t>з теплового пункта должны предусматриваться выходы: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длине помещения теплового пункта 12 м и менее - один выход в соседнее помещение, коридор или лестничную клетку;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длине помещения теплового пункта более 12 м - два выхода, один из которых должен быть непосредственно наружу, второй - в соседнее помещение, лестничную клетку или коридор.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Помещения тепловых пунктов потребителей пара давлением более 0,07 МПа должны иметь не менее двух выходов независимо от габаритов помещения.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14.26</w:t>
      </w:r>
      <w:r w:rsidRPr="006F7302">
        <w:rPr>
          <w:rFonts w:ascii="Times New Roman" w:eastAsia="Times New Roman" w:hAnsi="Times New Roman" w:cs="Times New Roman"/>
          <w:sz w:val="24"/>
          <w:szCs w:val="24"/>
          <w:lang w:eastAsia="ru-RU"/>
        </w:rPr>
        <w:t xml:space="preserve"> Проемы для естественного освещения тепловых пунктов предусматривать не требуется. Двери и ворота должны открываться из помещения или здания теплового пункта от себя.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о взрывопожарной и пожарной опасности помещения тепловых пунктов должны соответствовать категории Д по </w:t>
      </w:r>
      <w:hyperlink r:id="rId56" w:tooltip="Определение категорий помещений, зданий и наружных установок по взрывопожарной и пожарной опасности" w:history="1">
        <w:r w:rsidRPr="006F7302">
          <w:rPr>
            <w:rFonts w:ascii="Times New Roman" w:eastAsia="Times New Roman" w:hAnsi="Times New Roman" w:cs="Times New Roman"/>
            <w:color w:val="0000FF"/>
            <w:sz w:val="24"/>
            <w:szCs w:val="24"/>
            <w:u w:val="single"/>
            <w:lang w:eastAsia="ru-RU"/>
          </w:rPr>
          <w:t>НПБ 105</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14.28</w:t>
      </w:r>
      <w:r w:rsidRPr="006F7302">
        <w:rPr>
          <w:rFonts w:ascii="Times New Roman" w:eastAsia="Times New Roman" w:hAnsi="Times New Roman" w:cs="Times New Roman"/>
          <w:sz w:val="24"/>
          <w:szCs w:val="24"/>
          <w:lang w:eastAsia="ru-RU"/>
        </w:rPr>
        <w:t xml:space="preserve"> Тепловые пункты, размещаемые в помещениях производственных и складских зданий, а также административно-бытовых зданиях промышленных предприятий, в жилых и общественных зданиях, должны отделяться от других помещений перегородками или ограждениями, предотвращающими доступ посторонних лиц в тепловой пункт.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14.29</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монтажа оборудования, габариты которого превышают размеры дверей, в наземных тепловых пунктах следует предусматривать монтажные проемы или ворота в стенах.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этом размеры монтажного проема и ворот должны быть на 0,2 м более габаритных размеров наибольшего оборудования или блока трубопроводов.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14.30</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перемещения оборудования и арматуры или неразъемных частей блоков оборудования следует предусматривать инвентарные подъемно-транспортные устройства.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невозможности применения инвентарных устройств допускается предусматривать стационарные подъемно-транспортные устройства: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массе перемещаемого груза от 0,1 до 1,0 т - монорельсы с ручными талями и кошками или краны подвесные ручные однобалочные;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более 1,0 до 2,0 т - краны подвесные ручные однобалочные;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более 2,0 т - краны подвесные электрические однобалочные.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Допускается предусматривать возможность использования подвижных подъемно-транспортных средств.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14.31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обслуживания оборудования и арматуры, расположенных на высоте от 1,5 до 2,5 м от пола, должны предусматриваться передвижные площадки или переносные устройства (стремянки). В случае невозможности создания проходов для передвижных площадок, а также обслуживания оборудования и арматуры, расположенных на высоте 2,5 м и более, необходимо предусматривать стационарные площадки с ограждением и постоянными лестницами. Размеры площадок, лестниц и ограждений следует принимать в соответствии с требованиями </w:t>
      </w:r>
      <w:hyperlink r:id="rId57" w:tooltip="Лестницы маршевые, площадки и ограждения стальные. Технические условия" w:history="1">
        <w:r w:rsidRPr="006F7302">
          <w:rPr>
            <w:rFonts w:ascii="Times New Roman" w:eastAsia="Times New Roman" w:hAnsi="Times New Roman" w:cs="Times New Roman"/>
            <w:color w:val="0000FF"/>
            <w:sz w:val="24"/>
            <w:szCs w:val="24"/>
            <w:u w:val="single"/>
            <w:lang w:eastAsia="ru-RU"/>
          </w:rPr>
          <w:t>ГОСТ 23120</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Расстояние от уровня стационарной площадки до верхнего перекрытия должно быть не менее 2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14.32</w:t>
      </w:r>
      <w:proofErr w:type="gramStart"/>
      <w:r w:rsidRPr="006F7302">
        <w:rPr>
          <w:rFonts w:ascii="Times New Roman" w:eastAsia="Times New Roman" w:hAnsi="Times New Roman" w:cs="Times New Roman"/>
          <w:b/>
          <w:bCs/>
          <w:sz w:val="24"/>
          <w:szCs w:val="24"/>
          <w:lang w:eastAsia="ru-RU"/>
        </w:rPr>
        <w:t xml:space="preserve"> </w:t>
      </w:r>
      <w:r w:rsidRPr="006F7302">
        <w:rPr>
          <w:rFonts w:ascii="Times New Roman" w:eastAsia="Times New Roman" w:hAnsi="Times New Roman" w:cs="Times New Roman"/>
          <w:sz w:val="24"/>
          <w:szCs w:val="24"/>
          <w:lang w:eastAsia="ru-RU"/>
        </w:rPr>
        <w:t>В</w:t>
      </w:r>
      <w:proofErr w:type="gramEnd"/>
      <w:r w:rsidRPr="006F7302">
        <w:rPr>
          <w:rFonts w:ascii="Times New Roman" w:eastAsia="Times New Roman" w:hAnsi="Times New Roman" w:cs="Times New Roman"/>
          <w:sz w:val="24"/>
          <w:szCs w:val="24"/>
          <w:lang w:eastAsia="ru-RU"/>
        </w:rPr>
        <w:t xml:space="preserve"> ЦТП с постоянным обслуживающим персоналом следует предусматривать санузел с умывальником.</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23" w:name="i233733"/>
      <w:r w:rsidRPr="006F7302">
        <w:rPr>
          <w:rFonts w:ascii="Times New Roman" w:eastAsia="Times New Roman" w:hAnsi="Times New Roman" w:cs="Times New Roman"/>
          <w:b/>
          <w:bCs/>
          <w:kern w:val="36"/>
          <w:sz w:val="32"/>
          <w:szCs w:val="32"/>
          <w:lang w:eastAsia="ru-RU"/>
        </w:rPr>
        <w:t>15 ЭЛЕКТРОСНАБЖЕНИЕ И СИСТЕМА УПРАВЛЕНИЯ</w:t>
      </w:r>
      <w:bookmarkEnd w:id="23"/>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Электроснабжение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15.1</w:t>
      </w:r>
      <w:r w:rsidRPr="006F7302">
        <w:rPr>
          <w:rFonts w:ascii="Times New Roman" w:eastAsia="Times New Roman" w:hAnsi="Times New Roman" w:cs="Times New Roman"/>
          <w:sz w:val="24"/>
          <w:szCs w:val="24"/>
          <w:lang w:eastAsia="ru-RU"/>
        </w:rPr>
        <w:t xml:space="preserve"> Электроснабжение </w:t>
      </w:r>
      <w:proofErr w:type="spellStart"/>
      <w:r w:rsidRPr="006F7302">
        <w:rPr>
          <w:rFonts w:ascii="Times New Roman" w:eastAsia="Times New Roman" w:hAnsi="Times New Roman" w:cs="Times New Roman"/>
          <w:sz w:val="24"/>
          <w:szCs w:val="24"/>
          <w:lang w:eastAsia="ru-RU"/>
        </w:rPr>
        <w:t>электроприемников</w:t>
      </w:r>
      <w:proofErr w:type="spellEnd"/>
      <w:r w:rsidRPr="006F7302">
        <w:rPr>
          <w:rFonts w:ascii="Times New Roman" w:eastAsia="Times New Roman" w:hAnsi="Times New Roman" w:cs="Times New Roman"/>
          <w:sz w:val="24"/>
          <w:szCs w:val="24"/>
          <w:lang w:eastAsia="ru-RU"/>
        </w:rPr>
        <w:t xml:space="preserve"> тепловых сетей следует выполнять согласно правилам устройства электроустановок (</w:t>
      </w:r>
      <w:hyperlink r:id="rId58" w:tooltip="Правила устройства электроустановок" w:history="1">
        <w:r w:rsidRPr="006F7302">
          <w:rPr>
            <w:rFonts w:ascii="Times New Roman" w:eastAsia="Times New Roman" w:hAnsi="Times New Roman" w:cs="Times New Roman"/>
            <w:color w:val="0000FF"/>
            <w:sz w:val="24"/>
            <w:szCs w:val="24"/>
            <w:u w:val="single"/>
            <w:lang w:eastAsia="ru-RU"/>
          </w:rPr>
          <w:t>ПУЭ</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Электроприемники</w:t>
      </w:r>
      <w:proofErr w:type="spellEnd"/>
      <w:r w:rsidRPr="006F7302">
        <w:rPr>
          <w:rFonts w:ascii="Times New Roman" w:eastAsia="Times New Roman" w:hAnsi="Times New Roman" w:cs="Times New Roman"/>
          <w:sz w:val="24"/>
          <w:szCs w:val="24"/>
          <w:lang w:eastAsia="ru-RU"/>
        </w:rPr>
        <w:t xml:space="preserve"> тепловых сетей по надежности электроснабжения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I категории - подкачивающие насосы тепловых сетей диаметром труб более 500 мм и дренажные насосы дюкеров, диспетчерские пункты;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II категории - запорная арматура при телеуправлении, подкачивающие, смесительные и циркуляционные насосы тепловых сетей при диаметре труб менее 500 мм и систем отопления и вентиляции в тепловых пунктах, насосы для зарядки и разрядки баков-аккумуляторов для подпитки тепловых сетей в открытых системах теплоснабжения, </w:t>
      </w:r>
      <w:proofErr w:type="spellStart"/>
      <w:r w:rsidRPr="006F7302">
        <w:rPr>
          <w:rFonts w:ascii="Times New Roman" w:eastAsia="Times New Roman" w:hAnsi="Times New Roman" w:cs="Times New Roman"/>
          <w:sz w:val="24"/>
          <w:szCs w:val="24"/>
          <w:lang w:eastAsia="ru-RU"/>
        </w:rPr>
        <w:t>подпиточные</w:t>
      </w:r>
      <w:proofErr w:type="spellEnd"/>
      <w:r w:rsidRPr="006F7302">
        <w:rPr>
          <w:rFonts w:ascii="Times New Roman" w:eastAsia="Times New Roman" w:hAnsi="Times New Roman" w:cs="Times New Roman"/>
          <w:sz w:val="24"/>
          <w:szCs w:val="24"/>
          <w:lang w:eastAsia="ru-RU"/>
        </w:rPr>
        <w:t xml:space="preserve"> насосы в узлах рассечки;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III категории - остальные </w:t>
      </w:r>
      <w:proofErr w:type="spellStart"/>
      <w:r w:rsidRPr="006F7302">
        <w:rPr>
          <w:rFonts w:ascii="Times New Roman" w:eastAsia="Times New Roman" w:hAnsi="Times New Roman" w:cs="Times New Roman"/>
          <w:sz w:val="24"/>
          <w:szCs w:val="24"/>
          <w:lang w:eastAsia="ru-RU"/>
        </w:rPr>
        <w:t>электроприемники</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w:t>
      </w:r>
      <w:r w:rsidRPr="006F7302">
        <w:rPr>
          <w:rFonts w:ascii="Times New Roman" w:eastAsia="Times New Roman" w:hAnsi="Times New Roman" w:cs="Times New Roman"/>
          <w:sz w:val="24"/>
          <w:szCs w:val="24"/>
          <w:lang w:eastAsia="ru-RU"/>
        </w:rPr>
        <w:t xml:space="preserve"> Аппаратура управления электроустановками в подземных камерах должна размещаться в помещениях, расположенных выше уровня земли.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15.3</w:t>
      </w:r>
      <w:r w:rsidRPr="006F7302">
        <w:rPr>
          <w:rFonts w:ascii="Times New Roman" w:eastAsia="Times New Roman" w:hAnsi="Times New Roman" w:cs="Times New Roman"/>
          <w:sz w:val="24"/>
          <w:szCs w:val="24"/>
          <w:lang w:eastAsia="ru-RU"/>
        </w:rPr>
        <w:t xml:space="preserve"> Электроосвещение следует предусматривать в насосных, в тепловых пунктах, павильонах, в тоннелях и дюкерах, камерах, оснащенных электрооборудованием, а также на площадках эстакад и отдельно стоящих высоких опор в местах установки арматуры с электроприводом, регуляторов, контрольно-измерительных приборов. Освещенность должна приниматься по действующим нормам. Постоянное аварийное и эвакуационное освещение следует предусматривать в помещениях постоянного пребывания эксплуатационного и ремонтного персонала. В остальных помещениях аварийное освещение осуществляется переносными аккумуляторными светильниками.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Автоматизация и контроль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15.4</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тепловых сетях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а) автоматические регуляторы, </w:t>
      </w:r>
      <w:proofErr w:type="spellStart"/>
      <w:r w:rsidRPr="006F7302">
        <w:rPr>
          <w:rFonts w:ascii="Times New Roman" w:eastAsia="Times New Roman" w:hAnsi="Times New Roman" w:cs="Times New Roman"/>
          <w:sz w:val="24"/>
          <w:szCs w:val="24"/>
          <w:lang w:eastAsia="ru-RU"/>
        </w:rPr>
        <w:t>противоударные</w:t>
      </w:r>
      <w:proofErr w:type="spellEnd"/>
      <w:r w:rsidRPr="006F7302">
        <w:rPr>
          <w:rFonts w:ascii="Times New Roman" w:eastAsia="Times New Roman" w:hAnsi="Times New Roman" w:cs="Times New Roman"/>
          <w:sz w:val="24"/>
          <w:szCs w:val="24"/>
          <w:lang w:eastAsia="ru-RU"/>
        </w:rPr>
        <w:t xml:space="preserve"> устройства и блокировки, обеспечивающие: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заданное давление воды в подающем или обратном </w:t>
      </w:r>
      <w:proofErr w:type="gramStart"/>
      <w:r w:rsidRPr="006F7302">
        <w:rPr>
          <w:rFonts w:ascii="Times New Roman" w:eastAsia="Times New Roman" w:hAnsi="Times New Roman" w:cs="Times New Roman"/>
          <w:sz w:val="24"/>
          <w:szCs w:val="24"/>
          <w:lang w:eastAsia="ru-RU"/>
        </w:rPr>
        <w:t>трубопроводах</w:t>
      </w:r>
      <w:proofErr w:type="gramEnd"/>
      <w:r w:rsidRPr="006F7302">
        <w:rPr>
          <w:rFonts w:ascii="Times New Roman" w:eastAsia="Times New Roman" w:hAnsi="Times New Roman" w:cs="Times New Roman"/>
          <w:sz w:val="24"/>
          <w:szCs w:val="24"/>
          <w:lang w:eastAsia="ru-RU"/>
        </w:rPr>
        <w:t xml:space="preserve"> водяных тепловых сетей с поддержанием в подающем трубопроводе постоянного давления «после себя» и в обратном - «до себя» (регулятор подпора);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деление (рассечку) водяной сети на гидравлически независимые зоны при повышении давления воды </w:t>
      </w:r>
      <w:proofErr w:type="gramStart"/>
      <w:r w:rsidRPr="006F7302">
        <w:rPr>
          <w:rFonts w:ascii="Times New Roman" w:eastAsia="Times New Roman" w:hAnsi="Times New Roman" w:cs="Times New Roman"/>
          <w:sz w:val="24"/>
          <w:szCs w:val="24"/>
          <w:lang w:eastAsia="ru-RU"/>
        </w:rPr>
        <w:t>сверх</w:t>
      </w:r>
      <w:proofErr w:type="gramEnd"/>
      <w:r w:rsidRPr="006F7302">
        <w:rPr>
          <w:rFonts w:ascii="Times New Roman" w:eastAsia="Times New Roman" w:hAnsi="Times New Roman" w:cs="Times New Roman"/>
          <w:sz w:val="24"/>
          <w:szCs w:val="24"/>
          <w:lang w:eastAsia="ru-RU"/>
        </w:rPr>
        <w:t xml:space="preserve"> допустимого;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включение </w:t>
      </w:r>
      <w:proofErr w:type="spellStart"/>
      <w:r w:rsidRPr="006F7302">
        <w:rPr>
          <w:rFonts w:ascii="Times New Roman" w:eastAsia="Times New Roman" w:hAnsi="Times New Roman" w:cs="Times New Roman"/>
          <w:sz w:val="24"/>
          <w:szCs w:val="24"/>
          <w:lang w:eastAsia="ru-RU"/>
        </w:rPr>
        <w:t>подпиточных</w:t>
      </w:r>
      <w:proofErr w:type="spellEnd"/>
      <w:r w:rsidRPr="006F7302">
        <w:rPr>
          <w:rFonts w:ascii="Times New Roman" w:eastAsia="Times New Roman" w:hAnsi="Times New Roman" w:cs="Times New Roman"/>
          <w:sz w:val="24"/>
          <w:szCs w:val="24"/>
          <w:lang w:eastAsia="ru-RU"/>
        </w:rPr>
        <w:t xml:space="preserve"> устройств в узлах рассечки для поддержания статического давления воды в отключенной зоне на заданном уровне;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отборные устройства с необходимой запорной арматурой для измерения: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температуры воды в подающих (выборочно) и обратных трубопроводах перед секционирующими задвижками и, как правило, в обратном трубопроводе ответвлений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³ 300 мм перед задвижкой по ходу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давления воды в подающих и обратных трубопроводах до и после секционирующих задвижек и регулирующих устройств, и, как правило, в подающих и обратных трубопроводах ответвлений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³ 300 мм перед задвижкой;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расхода воды в подающих и обратных трубопроводах ответвлений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³ 400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давления пара в трубопроводах ответвлений перед задвижкой;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защиту оборудования тепловых сетей и систем теплоиспользования потребителей от недопустимых изменений давлений при останове сетевых или подкачивающих насосов, закрытии (открытии) автоматических регуляторов, запорной арматуры.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15.5</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тепловых камерах следует предусматривать возможность измерения температуры и давления теплоносителя в трубопроводах.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15.6</w:t>
      </w:r>
      <w:r w:rsidRPr="006F7302">
        <w:rPr>
          <w:rFonts w:ascii="Times New Roman" w:eastAsia="Times New Roman" w:hAnsi="Times New Roman" w:cs="Times New Roman"/>
          <w:sz w:val="24"/>
          <w:szCs w:val="24"/>
          <w:lang w:eastAsia="ru-RU"/>
        </w:rPr>
        <w:t xml:space="preserve"> Автоматизация подкачивающих насосных на подающих и обратных трубопроводах водяных тепловых сетей должна обеспечивать: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постоянное заданное давление в подающем или обратном трубопроводах насосной при любых режимах работы сети;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включение резервного насоса, установленного на обратном трубопроводе, при повышении давления сверх допустимого во всасывающем трубопроводе насосной или установленного на подающем трубопроводе - при снижении давления в напорном трубопроводе насосной;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автоматическое включение резервного насоса (АВР) при отключении работающего или падении давления в напорном патрубке;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защиту оборудования источника теплоты, тепловых сетей и систем теплоиспользования потребителей от недопустимых изменений давлений при аварийном отключении сетевых, подкачивающих насосов, закрытии (открытии) автоматических регуляторов и быстродействующей запорной арматуры.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15.7</w:t>
      </w:r>
      <w:r w:rsidRPr="006F7302">
        <w:rPr>
          <w:rFonts w:ascii="Times New Roman" w:eastAsia="Times New Roman" w:hAnsi="Times New Roman" w:cs="Times New Roman"/>
          <w:sz w:val="24"/>
          <w:szCs w:val="24"/>
          <w:lang w:eastAsia="ru-RU"/>
        </w:rPr>
        <w:t xml:space="preserve"> Дренажные насосы должны обеспечивать автоматическую откачку поступающей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15.8</w:t>
      </w:r>
      <w:r w:rsidRPr="006F7302">
        <w:rPr>
          <w:rFonts w:ascii="Times New Roman" w:eastAsia="Times New Roman" w:hAnsi="Times New Roman" w:cs="Times New Roman"/>
          <w:sz w:val="24"/>
          <w:szCs w:val="24"/>
          <w:lang w:eastAsia="ru-RU"/>
        </w:rPr>
        <w:t xml:space="preserve"> Автоматизация смесительных насосных должна обеспечивать постоянство заданного коэффициента смешения и защиту тепловых сетей после смесительных насосов от повышения температуры воды против заданной при остановке насосов.</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15.9</w:t>
      </w:r>
      <w:r w:rsidRPr="006F7302">
        <w:rPr>
          <w:rFonts w:ascii="Times New Roman" w:eastAsia="Times New Roman" w:hAnsi="Times New Roman" w:cs="Times New Roman"/>
          <w:sz w:val="24"/>
          <w:szCs w:val="24"/>
          <w:lang w:eastAsia="ru-RU"/>
        </w:rPr>
        <w:t xml:space="preserve"> Насосные должны быть оснащены комплектом показывающих и регистрирующих приборов (включая измерение расходов воды), устанавливаемых по месту или на щите управления, сигнализацией состояния и неисправности оборудования на щите управления.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15.10</w:t>
      </w:r>
      <w:r w:rsidRPr="006F7302">
        <w:rPr>
          <w:rFonts w:ascii="Times New Roman" w:eastAsia="Times New Roman" w:hAnsi="Times New Roman" w:cs="Times New Roman"/>
          <w:sz w:val="24"/>
          <w:szCs w:val="24"/>
          <w:lang w:eastAsia="ru-RU"/>
        </w:rPr>
        <w:t xml:space="preserve"> Баки-аккумуляторы (включая насосы для зарядки и разрядки баков) горячего водоснабжения должны быть оборудованы: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контрольно-измерительными приборами для измерения уровня - регистрирующий прибор; давления на всех подводящих и отводящих трубопроводах - показывающий прибор; температуры воды в баке - показывающий прибор;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блокировками, обеспечивающими полное прекращение подачи воды в бак при достижении верхнего предельного уровня заполнения бака; прекращение разбора воды при достижении нижнего уровня (отключение разрядных насосов);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сигнализацией: верхнего предельного уровня (начало перелива в переливную трубу); отключения насосов разрядки.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установке баков-аккумуляторов на объектах с постоянным обслуживающим персоналом светозвуковая сигнализация выводится в помещение дежурного персонала.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 объектах, работающих без постоянного обслуживающего персонала, сигнал неисправности выносится на диспетчерский пункт. По месту фиксируется причина вызова обслуживающего персонала.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15.12</w:t>
      </w:r>
      <w:r w:rsidRPr="006F7302">
        <w:rPr>
          <w:rFonts w:ascii="Times New Roman" w:eastAsia="Times New Roman" w:hAnsi="Times New Roman" w:cs="Times New Roman"/>
          <w:sz w:val="24"/>
          <w:szCs w:val="24"/>
          <w:lang w:eastAsia="ru-RU"/>
        </w:rPr>
        <w:t xml:space="preserve"> Тепловые пункты следует оснащать средствами автоматизации, приборами теплотехнического контроля, учета и регулирования, которые устанавливаются по месту или на щите управления.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15.13</w:t>
      </w:r>
      <w:r w:rsidRPr="006F7302">
        <w:rPr>
          <w:rFonts w:ascii="Times New Roman" w:eastAsia="Times New Roman" w:hAnsi="Times New Roman" w:cs="Times New Roman"/>
          <w:sz w:val="24"/>
          <w:szCs w:val="24"/>
          <w:lang w:eastAsia="ru-RU"/>
        </w:rPr>
        <w:t xml:space="preserve"> Средства автоматизации и контроля должны обеспечивать работу тепловых пунктов без постоянного обслуживающего персонала (с пребыванием персонала не более 50 % рабочего времени).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15.14</w:t>
      </w:r>
      <w:r w:rsidRPr="006F7302">
        <w:rPr>
          <w:rFonts w:ascii="Times New Roman" w:eastAsia="Times New Roman" w:hAnsi="Times New Roman" w:cs="Times New Roman"/>
          <w:sz w:val="24"/>
          <w:szCs w:val="24"/>
          <w:lang w:eastAsia="ru-RU"/>
        </w:rPr>
        <w:t xml:space="preserve"> Автоматизация тепловых пунктов должна обеспечивать: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регулирование расхода теплоты в системе отопления и ограничение максимального расхода сетевой воды у потребителя;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заданную температуру воды в системе горячего водоснабжения;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поддержание статического давления в системах потребления теплоты при их независимом присоединении;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заданное давление в обратном трубопроводе или требуемый перепад давлений воды в подающем и обратном трубопроводах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защиту систем потребления теплоты от повышенного давления или температуры воды в случае возникновения опасности превышения допустимых предельных параметров;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включение резервного насоса при отключении рабочего;</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прекращение подачи воды в бак-аккумулятор при достижении верхнего уровня воды в баке и разбора воды из бака при достижении нижнего уровня;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защиту системы отопления от опорожнения.</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Диспетчерское управление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15.15</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а предприятиях тепловых сетей, сооружения которых территориально разобщены, следует предусматривать диспетчерское управление.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15.16</w:t>
      </w:r>
      <w:r w:rsidRPr="006F7302">
        <w:rPr>
          <w:rFonts w:ascii="Times New Roman" w:eastAsia="Times New Roman" w:hAnsi="Times New Roman" w:cs="Times New Roman"/>
          <w:sz w:val="24"/>
          <w:szCs w:val="24"/>
          <w:lang w:eastAsia="ru-RU"/>
        </w:rPr>
        <w:t xml:space="preserve"> Диспетчерское управление следует разрабатывать с учетом перспективного развития тепловых сетей всего города. В обоснованных случаях - для части города с учетом развития системы теплоснабжения.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15.17</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тепловых сетей, как правило, предусматривается одноступенчатая структура диспетчерского управления с одним центральным диспетчерским пунктом. </w:t>
      </w:r>
      <w:proofErr w:type="gramStart"/>
      <w:r w:rsidRPr="006F7302">
        <w:rPr>
          <w:rFonts w:ascii="Times New Roman" w:eastAsia="Times New Roman" w:hAnsi="Times New Roman" w:cs="Times New Roman"/>
          <w:sz w:val="24"/>
          <w:szCs w:val="24"/>
          <w:lang w:eastAsia="ru-RU"/>
        </w:rPr>
        <w:t>Для крупных систем теплоснабжения (города с населением свыше 1 млн. чел.) или особо сложных по структуре необходимо предусматривать двухступенчатую структуру диспетчерского управления с центральным и районными диспетчерскими пунктами.</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Диспетчерское управление тепловыми сетями с тепловыми нагрузками 100 МВт и менее определяется структурой управления городских коммунальных служб и, как правило, является частью объединенной диспетчерской службы города (ОДС) или района.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новь строящиеся диспетчерские пункты предприятий тепловых сетей следует, как правило, располагать в помещении ремонтно-эксплуатационной базы.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15.19</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тепловых сетей городов допускается предусматривать АСУ ТП при технико-экономическом обосновании.</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Телемеханизация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15.20</w:t>
      </w:r>
      <w:r w:rsidRPr="006F7302">
        <w:rPr>
          <w:rFonts w:ascii="Times New Roman" w:eastAsia="Times New Roman" w:hAnsi="Times New Roman" w:cs="Times New Roman"/>
          <w:sz w:val="24"/>
          <w:szCs w:val="24"/>
          <w:lang w:eastAsia="ru-RU"/>
        </w:rPr>
        <w:t xml:space="preserve"> Применение технических средств телемеханизации определяется задачами диспетчерского управления и разрабатывается в комплексе с применением технических средств контроля, сигнализации, управления и автоматизации.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15.21</w:t>
      </w:r>
      <w:r w:rsidRPr="006F7302">
        <w:rPr>
          <w:rFonts w:ascii="Times New Roman" w:eastAsia="Times New Roman" w:hAnsi="Times New Roman" w:cs="Times New Roman"/>
          <w:sz w:val="24"/>
          <w:szCs w:val="24"/>
          <w:lang w:eastAsia="ru-RU"/>
        </w:rPr>
        <w:t xml:space="preserve"> Телемеханизация должна обеспечить работу насосных станций без постоянного обслуживающего персонала.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насосных и центральных тепловых пунктов должны предусматриваться следующие устройства телемеханики: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телесигнализация о неисправностях оборудования или о нарушении заданного значения контролируемых параметров (обобщенный сигнал);</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телеуправление пуском, остановкой насосов и арматурой с электроприводом, имеющее оперативное значение;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телесигнализация положения арматуры с электроприводами, насосов и коммутационной аппаратуры, обеспечивающей подвод напряжения в </w:t>
      </w:r>
      <w:proofErr w:type="gramStart"/>
      <w:r w:rsidRPr="006F7302">
        <w:rPr>
          <w:rFonts w:ascii="Times New Roman" w:eastAsia="Times New Roman" w:hAnsi="Times New Roman" w:cs="Times New Roman"/>
          <w:sz w:val="24"/>
          <w:szCs w:val="24"/>
          <w:lang w:eastAsia="ru-RU"/>
        </w:rPr>
        <w:t>насосную</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телеизмерение давления, температуры, расхода теплоносителя, в электродвигателях - тока статора.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Арматура на байпасах задвижек, подлежащих телеуправлению, должна приниматься с электроприводом, в схемах управления должна быть обеспечена блокировка электродвигателей, основной задвижки и ее байпаса.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узлах регулирования тепловых сетей при необходимости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телеизмерение давления теплоносителя в подающем и обратном трубопроводах, температуры в обратных трубопроводах ответвлений;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телеуправление запорной арматурой и регулирующими клапанами, имеющими оперативное значение.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15.23</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а выводах тепловых сетей от источников теплоты следует предусматривать: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телеизмерение давления, температуры и расхода теплоносителя в подающем и обратном трубопроводах сетевой воды, а также трубопроводах пара и конденсата, расхода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 xml:space="preserve">аварийно-предупредительную телесигнализацию предельных значений расхода </w:t>
      </w:r>
      <w:proofErr w:type="spellStart"/>
      <w:r w:rsidRPr="006F7302">
        <w:rPr>
          <w:rFonts w:ascii="Times New Roman" w:eastAsia="Times New Roman" w:hAnsi="Times New Roman" w:cs="Times New Roman"/>
          <w:sz w:val="24"/>
          <w:szCs w:val="24"/>
          <w:lang w:eastAsia="ru-RU"/>
        </w:rPr>
        <w:t>подпиточной</w:t>
      </w:r>
      <w:proofErr w:type="spellEnd"/>
      <w:r w:rsidRPr="006F7302">
        <w:rPr>
          <w:rFonts w:ascii="Times New Roman" w:eastAsia="Times New Roman" w:hAnsi="Times New Roman" w:cs="Times New Roman"/>
          <w:sz w:val="24"/>
          <w:szCs w:val="24"/>
          <w:lang w:eastAsia="ru-RU"/>
        </w:rPr>
        <w:t xml:space="preserve"> воды, перепада давлений между подающей и обратной магистралями.</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15.24</w:t>
      </w:r>
      <w:r w:rsidRPr="006F7302">
        <w:rPr>
          <w:rFonts w:ascii="Times New Roman" w:eastAsia="Times New Roman" w:hAnsi="Times New Roman" w:cs="Times New Roman"/>
          <w:sz w:val="24"/>
          <w:szCs w:val="24"/>
          <w:lang w:eastAsia="ru-RU"/>
        </w:rPr>
        <w:t xml:space="preserve"> Аппаратура телемеханики, датчики телеинформации должны располагаться в специальных помещениях, совмещенных с помещениями электротехнических устройств, исключающих воздействие на эту аппаратуру воды и пара при возникновении аварийных ситуаций.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15.25</w:t>
      </w:r>
      <w:r w:rsidRPr="006F7302">
        <w:rPr>
          <w:rFonts w:ascii="Times New Roman" w:eastAsia="Times New Roman" w:hAnsi="Times New Roman" w:cs="Times New Roman"/>
          <w:sz w:val="24"/>
          <w:szCs w:val="24"/>
          <w:lang w:eastAsia="ru-RU"/>
        </w:rPr>
        <w:t xml:space="preserve"> Выбор датчиков следует производить из расчета одновременной передачи сигнализации на диспетчерский пункт и на щит управления контролируемого объекта.</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Связь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15.26</w:t>
      </w:r>
      <w:proofErr w:type="gramStart"/>
      <w:r w:rsidRPr="006F7302">
        <w:rPr>
          <w:rFonts w:ascii="Times New Roman" w:eastAsia="Times New Roman" w:hAnsi="Times New Roman" w:cs="Times New Roman"/>
          <w:sz w:val="24"/>
          <w:szCs w:val="24"/>
          <w:lang w:eastAsia="ru-RU"/>
        </w:rPr>
        <w:t xml:space="preserve"> Н</w:t>
      </w:r>
      <w:proofErr w:type="gramEnd"/>
      <w:r w:rsidRPr="006F7302">
        <w:rPr>
          <w:rFonts w:ascii="Times New Roman" w:eastAsia="Times New Roman" w:hAnsi="Times New Roman" w:cs="Times New Roman"/>
          <w:sz w:val="24"/>
          <w:szCs w:val="24"/>
          <w:lang w:eastAsia="ru-RU"/>
        </w:rPr>
        <w:t>а диспетчерских пунктах предусматривается устройство оперативной (диспетчерской) телефонной связи.</w:t>
      </w:r>
    </w:p>
    <w:p w:rsid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sectPr w:rsidR="006F7302">
          <w:pgSz w:w="11906" w:h="16838"/>
          <w:pgMar w:top="1134" w:right="850" w:bottom="1134" w:left="1701" w:header="708" w:footer="708" w:gutter="0"/>
          <w:cols w:space="708"/>
          <w:docGrid w:linePitch="360"/>
        </w:sectPr>
      </w:pPr>
      <w:r w:rsidRPr="006F7302">
        <w:rPr>
          <w:rFonts w:ascii="Times New Roman" w:eastAsia="Times New Roman" w:hAnsi="Times New Roman" w:cs="Times New Roman"/>
          <w:b/>
          <w:bCs/>
          <w:sz w:val="24"/>
          <w:szCs w:val="24"/>
          <w:lang w:eastAsia="ru-RU"/>
        </w:rPr>
        <w:t>15.27</w:t>
      </w:r>
      <w:r w:rsidRPr="006F7302">
        <w:rPr>
          <w:rFonts w:ascii="Times New Roman" w:eastAsia="Times New Roman" w:hAnsi="Times New Roman" w:cs="Times New Roman"/>
          <w:sz w:val="24"/>
          <w:szCs w:val="24"/>
          <w:lang w:eastAsia="ru-RU"/>
        </w:rPr>
        <w:t xml:space="preserve"> ЦТП с постоянным пребыванием персонала должны быть оборудованы телефонной связью.</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24" w:name="i241109"/>
      <w:r w:rsidRPr="006F7302">
        <w:rPr>
          <w:rFonts w:ascii="Times New Roman" w:eastAsia="Times New Roman" w:hAnsi="Times New Roman" w:cs="Times New Roman"/>
          <w:b/>
          <w:bCs/>
          <w:kern w:val="36"/>
          <w:sz w:val="32"/>
          <w:szCs w:val="32"/>
          <w:lang w:eastAsia="ru-RU"/>
        </w:rPr>
        <w:t>16 ДОПОЛНИТЕЛЬНЫЕ ТРЕБОВАНИЯ К ПРОЕКТИРОВАНИЮ ТЕПЛОВЫХ СЕТЕЙ В ОСОБЫХ ПРИРОДНЫХ И КЛИМАТИЧЕСКИХ УСЛОВИЯХ СТРОИТЕЛЬСТВА</w:t>
      </w:r>
      <w:bookmarkEnd w:id="24"/>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Общие требования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проектировании тепловых сетей и сооружений на них в районах с сейсмичностью 8 и 9 баллов, на подрабатываемых территориях, в районах с </w:t>
      </w:r>
      <w:proofErr w:type="spellStart"/>
      <w:r w:rsidRPr="006F7302">
        <w:rPr>
          <w:rFonts w:ascii="Times New Roman" w:eastAsia="Times New Roman" w:hAnsi="Times New Roman" w:cs="Times New Roman"/>
          <w:sz w:val="24"/>
          <w:szCs w:val="24"/>
          <w:lang w:eastAsia="ru-RU"/>
        </w:rPr>
        <w:t>просадочными</w:t>
      </w:r>
      <w:proofErr w:type="spellEnd"/>
      <w:r w:rsidRPr="006F7302">
        <w:rPr>
          <w:rFonts w:ascii="Times New Roman" w:eastAsia="Times New Roman" w:hAnsi="Times New Roman" w:cs="Times New Roman"/>
          <w:sz w:val="24"/>
          <w:szCs w:val="24"/>
          <w:lang w:eastAsia="ru-RU"/>
        </w:rPr>
        <w:t xml:space="preserve"> грунтами II типа, засоленными, набухающими, </w:t>
      </w:r>
      <w:proofErr w:type="spellStart"/>
      <w:r w:rsidRPr="006F7302">
        <w:rPr>
          <w:rFonts w:ascii="Times New Roman" w:eastAsia="Times New Roman" w:hAnsi="Times New Roman" w:cs="Times New Roman"/>
          <w:sz w:val="24"/>
          <w:szCs w:val="24"/>
          <w:lang w:eastAsia="ru-RU"/>
        </w:rPr>
        <w:t>заторфованными</w:t>
      </w:r>
      <w:proofErr w:type="spellEnd"/>
      <w:r w:rsidRPr="006F7302">
        <w:rPr>
          <w:rFonts w:ascii="Times New Roman" w:eastAsia="Times New Roman" w:hAnsi="Times New Roman" w:cs="Times New Roman"/>
          <w:sz w:val="24"/>
          <w:szCs w:val="24"/>
          <w:lang w:eastAsia="ru-RU"/>
        </w:rPr>
        <w:t xml:space="preserve"> и вечномерзлыми наряду с требованиями настоящих норм и правил следует соблюдать также строительные требования к зданиям и сооружениям, размещаемым в указанных районах.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Примечание - При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грунтах I типа тепловые сети могут проектироваться без учета требований данного раздела.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w:t>
      </w:r>
      <w:r w:rsidRPr="006F7302">
        <w:rPr>
          <w:rFonts w:ascii="Times New Roman" w:eastAsia="Times New Roman" w:hAnsi="Times New Roman" w:cs="Times New Roman"/>
          <w:sz w:val="24"/>
          <w:szCs w:val="24"/>
          <w:lang w:eastAsia="ru-RU"/>
        </w:rPr>
        <w:t xml:space="preserve"> Запорную, регулирующую и предохранительную арматуру независимо от диаметров труб и параметров теплоносителя следует принимать </w:t>
      </w:r>
      <w:proofErr w:type="gramStart"/>
      <w:r w:rsidRPr="006F7302">
        <w:rPr>
          <w:rFonts w:ascii="Times New Roman" w:eastAsia="Times New Roman" w:hAnsi="Times New Roman" w:cs="Times New Roman"/>
          <w:sz w:val="24"/>
          <w:szCs w:val="24"/>
          <w:lang w:eastAsia="ru-RU"/>
        </w:rPr>
        <w:t>стальной</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w:t>
      </w:r>
      <w:r w:rsidRPr="006F7302">
        <w:rPr>
          <w:rFonts w:ascii="Times New Roman" w:eastAsia="Times New Roman" w:hAnsi="Times New Roman" w:cs="Times New Roman"/>
          <w:sz w:val="24"/>
          <w:szCs w:val="24"/>
          <w:lang w:eastAsia="ru-RU"/>
        </w:rPr>
        <w:t xml:space="preserve"> Расстояние между секционирующими задвижками следует принимать не более 1000 м. При обосновании допускается увеличивать расстояние на транзитных трубопроводах до 3000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w:t>
      </w:r>
      <w:r w:rsidRPr="006F7302">
        <w:rPr>
          <w:rFonts w:ascii="Times New Roman" w:eastAsia="Times New Roman" w:hAnsi="Times New Roman" w:cs="Times New Roman"/>
          <w:sz w:val="24"/>
          <w:szCs w:val="24"/>
          <w:lang w:eastAsia="ru-RU"/>
        </w:rPr>
        <w:t xml:space="preserve"> Прокладка тепловых сетей из неметаллических труб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w:t>
      </w:r>
      <w:r w:rsidRPr="006F7302">
        <w:rPr>
          <w:rFonts w:ascii="Times New Roman" w:eastAsia="Times New Roman" w:hAnsi="Times New Roman" w:cs="Times New Roman"/>
          <w:sz w:val="24"/>
          <w:szCs w:val="24"/>
          <w:lang w:eastAsia="ru-RU"/>
        </w:rPr>
        <w:t xml:space="preserve"> Совместная прокладка тепловых сетей с газопроводами в каналах и тоннелях независимо от давления газа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Допускается предусматривать совместную прокладку с газопроводами природного газа только во внутриквартальных тоннелях и общих траншеях при давлении газа не более 0,005 МПа.</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Районы с сейсмичностью 8 и 9 баллов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16.6</w:t>
      </w:r>
      <w:r w:rsidRPr="006F7302">
        <w:rPr>
          <w:rFonts w:ascii="Times New Roman" w:eastAsia="Times New Roman" w:hAnsi="Times New Roman" w:cs="Times New Roman"/>
          <w:sz w:val="24"/>
          <w:szCs w:val="24"/>
          <w:lang w:eastAsia="ru-RU"/>
        </w:rPr>
        <w:t xml:space="preserve"> Расчетная сейсмичность для зданий и сооружений тепловых сетей должна приниматься равной сейсмичности района строительства.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16.7</w:t>
      </w:r>
      <w:r w:rsidRPr="006F7302">
        <w:rPr>
          <w:rFonts w:ascii="Times New Roman" w:eastAsia="Times New Roman" w:hAnsi="Times New Roman" w:cs="Times New Roman"/>
          <w:sz w:val="24"/>
          <w:szCs w:val="24"/>
          <w:lang w:eastAsia="ru-RU"/>
        </w:rPr>
        <w:t xml:space="preserve"> </w:t>
      </w:r>
      <w:proofErr w:type="spellStart"/>
      <w:r w:rsidRPr="006F7302">
        <w:rPr>
          <w:rFonts w:ascii="Times New Roman" w:eastAsia="Times New Roman" w:hAnsi="Times New Roman" w:cs="Times New Roman"/>
          <w:sz w:val="24"/>
          <w:szCs w:val="24"/>
          <w:lang w:eastAsia="ru-RU"/>
        </w:rPr>
        <w:t>Бесканальную</w:t>
      </w:r>
      <w:proofErr w:type="spellEnd"/>
      <w:r w:rsidRPr="006F7302">
        <w:rPr>
          <w:rFonts w:ascii="Times New Roman" w:eastAsia="Times New Roman" w:hAnsi="Times New Roman" w:cs="Times New Roman"/>
          <w:sz w:val="24"/>
          <w:szCs w:val="24"/>
          <w:lang w:eastAsia="ru-RU"/>
        </w:rPr>
        <w:t xml:space="preserve"> прокладку тепловых сетей допускается предусматривать для трубопроводов </w:t>
      </w:r>
      <w:proofErr w:type="spellStart"/>
      <w:proofErr w:type="gramStart"/>
      <w:r w:rsidRPr="006F7302">
        <w:rPr>
          <w:rFonts w:ascii="Times New Roman" w:eastAsia="Times New Roman" w:hAnsi="Times New Roman" w:cs="Times New Roman"/>
          <w:i/>
          <w:iCs/>
          <w:sz w:val="24"/>
          <w:szCs w:val="24"/>
          <w:lang w:eastAsia="ru-RU"/>
        </w:rPr>
        <w:t>D</w:t>
      </w:r>
      <w:proofErr w:type="gramEnd"/>
      <w:r w:rsidRPr="006F7302">
        <w:rPr>
          <w:rFonts w:ascii="Times New Roman" w:eastAsia="Times New Roman" w:hAnsi="Times New Roman" w:cs="Times New Roman"/>
          <w:i/>
          <w:iCs/>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£ 400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16.8</w:t>
      </w:r>
      <w:r w:rsidRPr="006F7302">
        <w:rPr>
          <w:rFonts w:ascii="Times New Roman" w:eastAsia="Times New Roman" w:hAnsi="Times New Roman" w:cs="Times New Roman"/>
          <w:sz w:val="24"/>
          <w:szCs w:val="24"/>
          <w:lang w:eastAsia="ru-RU"/>
        </w:rPr>
        <w:t xml:space="preserve"> Прокладка транзитных тепловых сетей под жилыми, общественными и производственными зданиями, а также по стенам зданий, фермам, колоннам и т. п.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25" w:name="i253096"/>
      <w:r w:rsidRPr="006F7302">
        <w:rPr>
          <w:rFonts w:ascii="Times New Roman" w:eastAsia="Times New Roman" w:hAnsi="Times New Roman" w:cs="Times New Roman"/>
          <w:b/>
          <w:bCs/>
          <w:sz w:val="24"/>
          <w:szCs w:val="24"/>
          <w:lang w:eastAsia="ru-RU"/>
        </w:rPr>
        <w:t>16.9</w:t>
      </w:r>
      <w:bookmarkEnd w:id="25"/>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прохождения трубопроводов тепловых сетей через фундаменты и стены зданий должен предусматриваться зазор между поверхностью теплоизоляционной конструкции трубы и верхом проема не менее 0,2 м. Для заделки зазора следует применять эластичные водогазонепроницаемые материалы.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26" w:name="i264877"/>
      <w:r w:rsidRPr="006F7302">
        <w:rPr>
          <w:rFonts w:ascii="Times New Roman" w:eastAsia="Times New Roman" w:hAnsi="Times New Roman" w:cs="Times New Roman"/>
          <w:b/>
          <w:bCs/>
          <w:sz w:val="24"/>
          <w:szCs w:val="24"/>
          <w:lang w:eastAsia="ru-RU"/>
        </w:rPr>
        <w:lastRenderedPageBreak/>
        <w:t>16.10</w:t>
      </w:r>
      <w:bookmarkEnd w:id="26"/>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присоединения трубопроводов к насосам, </w:t>
      </w:r>
      <w:proofErr w:type="spellStart"/>
      <w:r w:rsidRPr="006F7302">
        <w:rPr>
          <w:rFonts w:ascii="Times New Roman" w:eastAsia="Times New Roman" w:hAnsi="Times New Roman" w:cs="Times New Roman"/>
          <w:sz w:val="24"/>
          <w:szCs w:val="24"/>
          <w:lang w:eastAsia="ru-RU"/>
        </w:rPr>
        <w:t>водоподогревателям</w:t>
      </w:r>
      <w:proofErr w:type="spellEnd"/>
      <w:r w:rsidRPr="006F7302">
        <w:rPr>
          <w:rFonts w:ascii="Times New Roman" w:eastAsia="Times New Roman" w:hAnsi="Times New Roman" w:cs="Times New Roman"/>
          <w:sz w:val="24"/>
          <w:szCs w:val="24"/>
          <w:lang w:eastAsia="ru-RU"/>
        </w:rPr>
        <w:t xml:space="preserve"> и бакам должны предусматриваться мероприятия, обеспечивающие продольные и угловые перемещения трубопроводов.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16.11</w:t>
      </w:r>
      <w:r w:rsidRPr="006F7302">
        <w:rPr>
          <w:rFonts w:ascii="Times New Roman" w:eastAsia="Times New Roman" w:hAnsi="Times New Roman" w:cs="Times New Roman"/>
          <w:sz w:val="24"/>
          <w:szCs w:val="24"/>
          <w:lang w:eastAsia="ru-RU"/>
        </w:rPr>
        <w:t xml:space="preserve"> Подвижные </w:t>
      </w:r>
      <w:proofErr w:type="spellStart"/>
      <w:r w:rsidRPr="006F7302">
        <w:rPr>
          <w:rFonts w:ascii="Times New Roman" w:eastAsia="Times New Roman" w:hAnsi="Times New Roman" w:cs="Times New Roman"/>
          <w:sz w:val="24"/>
          <w:szCs w:val="24"/>
          <w:lang w:eastAsia="ru-RU"/>
        </w:rPr>
        <w:t>катковые</w:t>
      </w:r>
      <w:proofErr w:type="spellEnd"/>
      <w:r w:rsidRPr="006F7302">
        <w:rPr>
          <w:rFonts w:ascii="Times New Roman" w:eastAsia="Times New Roman" w:hAnsi="Times New Roman" w:cs="Times New Roman"/>
          <w:sz w:val="24"/>
          <w:szCs w:val="24"/>
          <w:lang w:eastAsia="ru-RU"/>
        </w:rPr>
        <w:t xml:space="preserve"> и шариковые опоры труб принимать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надземной прокладке должны применяться эстакады или низкие отдельно стоящие опоры.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Прокладка на высоких отдельно стоящих опорах и использование труб тепловых сетей для связи между опорами не допускаются.</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Районы вечномерзлых грунтов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16.13</w:t>
      </w:r>
      <w:r w:rsidRPr="006F7302">
        <w:rPr>
          <w:rFonts w:ascii="Times New Roman" w:eastAsia="Times New Roman" w:hAnsi="Times New Roman" w:cs="Times New Roman"/>
          <w:sz w:val="24"/>
          <w:szCs w:val="24"/>
          <w:lang w:eastAsia="ru-RU"/>
        </w:rPr>
        <w:t xml:space="preserve"> Выбор трассы тепловых сетей, а также размещение компенсаторов, камер, неподвижных опор, дренажных устрой</w:t>
      </w:r>
      <w:proofErr w:type="gramStart"/>
      <w:r w:rsidRPr="006F7302">
        <w:rPr>
          <w:rFonts w:ascii="Times New Roman" w:eastAsia="Times New Roman" w:hAnsi="Times New Roman" w:cs="Times New Roman"/>
          <w:sz w:val="24"/>
          <w:szCs w:val="24"/>
          <w:lang w:eastAsia="ru-RU"/>
        </w:rPr>
        <w:t>ств тр</w:t>
      </w:r>
      <w:proofErr w:type="gramEnd"/>
      <w:r w:rsidRPr="006F7302">
        <w:rPr>
          <w:rFonts w:ascii="Times New Roman" w:eastAsia="Times New Roman" w:hAnsi="Times New Roman" w:cs="Times New Roman"/>
          <w:sz w:val="24"/>
          <w:szCs w:val="24"/>
          <w:lang w:eastAsia="ru-RU"/>
        </w:rPr>
        <w:t>убопроводов следует производить на основе материалов инженерно-геокриологических изысканий на застраиваемой территории с учетом прогноза изменения мерзлотно-грунтовых условий и принятого принципа использования вечномерзлых грунтов как оснований проектируемых и эксплуатируемых зданий и сооружений.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16.14</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компенсации тепловых удлинений трубопроводов следует применять гибкие компенсаторы (различной формы) из стальных труб и углы поворотов трубопроводов. Допускается предусматривать </w:t>
      </w: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и линзовые компенсаторы для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16.15</w:t>
      </w:r>
      <w:r w:rsidRPr="006F7302">
        <w:rPr>
          <w:rFonts w:ascii="Times New Roman" w:eastAsia="Times New Roman" w:hAnsi="Times New Roman" w:cs="Times New Roman"/>
          <w:sz w:val="24"/>
          <w:szCs w:val="24"/>
          <w:lang w:eastAsia="ru-RU"/>
        </w:rPr>
        <w:t xml:space="preserve"> Схемы тепловых сетей городов и других населенных пунктов должны предусматривать подачу теплоты не менее чем по двум взаимно резервируемым трубопроводам. Независимо от способа прокладки каждый трубопровод должен быть рассчитан на подачу 100 % теплоты при заданном уровне показателей надежности.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Трубопроводы должны прокладываться на расстоянии не менее 50 м друг от друга и иметь между собой резервирующие перемычки.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16.16</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подземном и надземном способах прокладки тепловых сетей в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(при оттаивании) вечномерзлых грунтах необходимо предусматривать следующие мероприятия по сохранению устойчивости конструкций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прокладку сетей в каналах или тоннелях с естественной или искусственной вентиляцией, обеспечивающей требуемый температурный режим грунта;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замену грунта в основании каналов и тоннелей на </w:t>
      </w:r>
      <w:proofErr w:type="spellStart"/>
      <w:r w:rsidRPr="006F7302">
        <w:rPr>
          <w:rFonts w:ascii="Times New Roman" w:eastAsia="Times New Roman" w:hAnsi="Times New Roman" w:cs="Times New Roman"/>
          <w:sz w:val="24"/>
          <w:szCs w:val="24"/>
          <w:lang w:eastAsia="ru-RU"/>
        </w:rPr>
        <w:t>непросадочный</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устройство свайного основания, обеспечение водонепроницаемости каналов, тоннелей и камер;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удаление случайных и аварийных вод из камер и тоннелей.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Выбор мероприятий по сохранению устойчивости тепловых сетей должен выполняться на основе расчетов зоны оттаивания мерзлого грунта около трубопроводов и общего прогноза изменения мерзлотно-грунтовых условий застраиваемой территории.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16.17</w:t>
      </w:r>
      <w:r w:rsidRPr="006F7302">
        <w:rPr>
          <w:rFonts w:ascii="Times New Roman" w:eastAsia="Times New Roman" w:hAnsi="Times New Roman" w:cs="Times New Roman"/>
          <w:sz w:val="24"/>
          <w:szCs w:val="24"/>
          <w:lang w:eastAsia="ru-RU"/>
        </w:rPr>
        <w:t xml:space="preserve"> Надземная прокладка тепловых сетей должна предусматриваться на эстакадах, низких или высоких отдельно стоящих опорах, а также в наземных каналах, расположенных на поверхности земли.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подземной прокладке тепловых сетей для ответвлений к отдельным зданиям, возводимым или возведенным на вечномерзлых грунтах с сохранением мерзлого состояния (принцип 1 по </w:t>
      </w:r>
      <w:hyperlink r:id="rId59" w:tooltip="Основания и фундаменты на вечномерзлых грунтах" w:history="1">
        <w:r w:rsidRPr="006F7302">
          <w:rPr>
            <w:rFonts w:ascii="Times New Roman" w:eastAsia="Times New Roman" w:hAnsi="Times New Roman" w:cs="Times New Roman"/>
            <w:color w:val="0000FF"/>
            <w:sz w:val="24"/>
            <w:szCs w:val="24"/>
            <w:u w:val="single"/>
            <w:lang w:eastAsia="ru-RU"/>
          </w:rPr>
          <w:t>СНиП 2.02.04</w:t>
        </w:r>
      </w:hyperlink>
      <w:r w:rsidRPr="006F7302">
        <w:rPr>
          <w:rFonts w:ascii="Times New Roman" w:eastAsia="Times New Roman" w:hAnsi="Times New Roman" w:cs="Times New Roman"/>
          <w:sz w:val="24"/>
          <w:szCs w:val="24"/>
          <w:lang w:eastAsia="ru-RU"/>
        </w:rPr>
        <w:t xml:space="preserve">), необходимо на расстоянии 6 м от стены здания предусматривать надземную прокладку сетей. Допускается предусматривать подземную прокладку тепловых сетей совместно </w:t>
      </w:r>
      <w:proofErr w:type="gramStart"/>
      <w:r w:rsidRPr="006F7302">
        <w:rPr>
          <w:rFonts w:ascii="Times New Roman" w:eastAsia="Times New Roman" w:hAnsi="Times New Roman" w:cs="Times New Roman"/>
          <w:sz w:val="24"/>
          <w:szCs w:val="24"/>
          <w:lang w:eastAsia="ru-RU"/>
        </w:rPr>
        <w:t>с другими инженерными сетями в вентилируемых каналах с выходом их на поверхность в пределах</w:t>
      </w:r>
      <w:proofErr w:type="gramEnd"/>
      <w:r w:rsidRPr="006F7302">
        <w:rPr>
          <w:rFonts w:ascii="Times New Roman" w:eastAsia="Times New Roman" w:hAnsi="Times New Roman" w:cs="Times New Roman"/>
          <w:sz w:val="24"/>
          <w:szCs w:val="24"/>
          <w:lang w:eastAsia="ru-RU"/>
        </w:rPr>
        <w:t xml:space="preserve"> проветриваемого подполья зданий, при этом должны быть приняты меры по предотвращению </w:t>
      </w:r>
      <w:proofErr w:type="spellStart"/>
      <w:r w:rsidRPr="006F7302">
        <w:rPr>
          <w:rFonts w:ascii="Times New Roman" w:eastAsia="Times New Roman" w:hAnsi="Times New Roman" w:cs="Times New Roman"/>
          <w:sz w:val="24"/>
          <w:szCs w:val="24"/>
          <w:lang w:eastAsia="ru-RU"/>
        </w:rPr>
        <w:t>протаивания</w:t>
      </w:r>
      <w:proofErr w:type="spellEnd"/>
      <w:r w:rsidRPr="006F7302">
        <w:rPr>
          <w:rFonts w:ascii="Times New Roman" w:eastAsia="Times New Roman" w:hAnsi="Times New Roman" w:cs="Times New Roman"/>
          <w:sz w:val="24"/>
          <w:szCs w:val="24"/>
          <w:lang w:eastAsia="ru-RU"/>
        </w:rPr>
        <w:t xml:space="preserve"> грунтов под фундаментами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16.19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подземной прокладке тепловых сетей, строящихся по принципу сохранения мерзлоты (принцип I), </w:t>
      </w:r>
      <w:proofErr w:type="spellStart"/>
      <w:r w:rsidRPr="006F7302">
        <w:rPr>
          <w:rFonts w:ascii="Times New Roman" w:eastAsia="Times New Roman" w:hAnsi="Times New Roman" w:cs="Times New Roman"/>
          <w:sz w:val="24"/>
          <w:szCs w:val="24"/>
          <w:lang w:eastAsia="ru-RU"/>
        </w:rPr>
        <w:t>бесканальную</w:t>
      </w:r>
      <w:proofErr w:type="spellEnd"/>
      <w:r w:rsidRPr="006F7302">
        <w:rPr>
          <w:rFonts w:ascii="Times New Roman" w:eastAsia="Times New Roman" w:hAnsi="Times New Roman" w:cs="Times New Roman"/>
          <w:sz w:val="24"/>
          <w:szCs w:val="24"/>
          <w:lang w:eastAsia="ru-RU"/>
        </w:rPr>
        <w:t xml:space="preserve"> прокладку принимать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о трассе тепловых сетей должна быть предусмотрена планировка земли, обеспечивающая отвод горячей воды при авариях от основания строительных конструкций на расстояние, исключающее ее тепловое влияние на вечномерзлый грунт.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прокладке тепловых сетей в каналах должна предусматриваться </w:t>
      </w:r>
      <w:proofErr w:type="spellStart"/>
      <w:r w:rsidRPr="006F7302">
        <w:rPr>
          <w:rFonts w:ascii="Times New Roman" w:eastAsia="Times New Roman" w:hAnsi="Times New Roman" w:cs="Times New Roman"/>
          <w:sz w:val="24"/>
          <w:szCs w:val="24"/>
          <w:lang w:eastAsia="ru-RU"/>
        </w:rPr>
        <w:t>оклеечная</w:t>
      </w:r>
      <w:proofErr w:type="spellEnd"/>
      <w:r w:rsidRPr="006F7302">
        <w:rPr>
          <w:rFonts w:ascii="Times New Roman" w:eastAsia="Times New Roman" w:hAnsi="Times New Roman" w:cs="Times New Roman"/>
          <w:sz w:val="24"/>
          <w:szCs w:val="24"/>
          <w:lang w:eastAsia="ru-RU"/>
        </w:rPr>
        <w:t xml:space="preserve"> гидроизоляция из битумных рулонных материалов наружных поверхностей строительных конструкций и закладных частей.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16.22</w:t>
      </w:r>
      <w:r w:rsidRPr="006F7302">
        <w:rPr>
          <w:rFonts w:ascii="Times New Roman" w:eastAsia="Times New Roman" w:hAnsi="Times New Roman" w:cs="Times New Roman"/>
          <w:sz w:val="24"/>
          <w:szCs w:val="24"/>
          <w:lang w:eastAsia="ru-RU"/>
        </w:rPr>
        <w:t xml:space="preserve"> Спускные устройства водяных тепловых сетей должны приниматься исходя из условий спуска воды из одного трубопровода секционируемого участка в течение одного часа. Спуск воды должен предусматриваться из трубопроводов непосредственно в системы канализации с охлаждением воды до температуры, допускаемой конструкциями сетей канализации и исключающей вредное тепловое воздействие на вечномерзлые грунты в основании.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Спуск воды в каналы и камеры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16.23</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узлов трубопроводов при надземной прокладке тепловых сетей на низких отдельно стоящих опорах или в наземных каналах должны предусматриваться надземные камеры (павильоны).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16.24</w:t>
      </w:r>
      <w:r w:rsidRPr="006F7302">
        <w:rPr>
          <w:rFonts w:ascii="Times New Roman" w:eastAsia="Times New Roman" w:hAnsi="Times New Roman" w:cs="Times New Roman"/>
          <w:sz w:val="24"/>
          <w:szCs w:val="24"/>
          <w:lang w:eastAsia="ru-RU"/>
        </w:rPr>
        <w:t xml:space="preserve"> Наименьший диаметр труб независимо от расхода и параметров теплоносителя должен приниматься 50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16.25</w:t>
      </w:r>
      <w:r w:rsidRPr="006F7302">
        <w:rPr>
          <w:rFonts w:ascii="Times New Roman" w:eastAsia="Times New Roman" w:hAnsi="Times New Roman" w:cs="Times New Roman"/>
          <w:sz w:val="24"/>
          <w:szCs w:val="24"/>
          <w:lang w:eastAsia="ru-RU"/>
        </w:rPr>
        <w:t xml:space="preserve"> Минимальная высота скользящих опор для труб при подземной прокладке тепловых сетей должна приниматься не менее 150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16.26</w:t>
      </w:r>
      <w:r w:rsidRPr="006F7302">
        <w:rPr>
          <w:rFonts w:ascii="Times New Roman" w:eastAsia="Times New Roman" w:hAnsi="Times New Roman" w:cs="Times New Roman"/>
          <w:sz w:val="24"/>
          <w:szCs w:val="24"/>
          <w:lang w:eastAsia="ru-RU"/>
        </w:rPr>
        <w:t xml:space="preserve"> Расстояние между подвижными опорами труб при прокладке тепловых сетей в наземных каналах должно приниматься с коэффициентом 0,7 к расстояниям, полученным при расчете трубопроводов на прочность.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прокладке тепловых сетей в каналах минимальные расстояния в свету между трубопроводами и строительными конструкциями, приведенные в приложении </w:t>
      </w:r>
      <w:hyperlink r:id="rId60" w:anchor="i346811" w:tooltip="Приложение Б" w:history="1">
        <w:r w:rsidRPr="006F7302">
          <w:rPr>
            <w:rFonts w:ascii="Times New Roman" w:eastAsia="Times New Roman" w:hAnsi="Times New Roman" w:cs="Times New Roman"/>
            <w:color w:val="0000FF"/>
            <w:sz w:val="24"/>
            <w:szCs w:val="24"/>
            <w:u w:val="single"/>
            <w:lang w:eastAsia="ru-RU"/>
          </w:rPr>
          <w:t>Б</w:t>
        </w:r>
      </w:hyperlink>
      <w:r w:rsidRPr="006F7302">
        <w:rPr>
          <w:rFonts w:ascii="Times New Roman" w:eastAsia="Times New Roman" w:hAnsi="Times New Roman" w:cs="Times New Roman"/>
          <w:sz w:val="24"/>
          <w:szCs w:val="24"/>
          <w:lang w:eastAsia="ru-RU"/>
        </w:rPr>
        <w:t>, должны увеличиваться до перекрытия каналов - на 100 мм, до дна каналов - на 50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16.28</w:t>
      </w:r>
      <w:r w:rsidRPr="006F7302">
        <w:rPr>
          <w:rFonts w:ascii="Times New Roman" w:eastAsia="Times New Roman" w:hAnsi="Times New Roman" w:cs="Times New Roman"/>
          <w:sz w:val="24"/>
          <w:szCs w:val="24"/>
          <w:lang w:eastAsia="ru-RU"/>
        </w:rPr>
        <w:t xml:space="preserve"> Расстояния </w:t>
      </w:r>
      <w:proofErr w:type="gramStart"/>
      <w:r w:rsidRPr="006F7302">
        <w:rPr>
          <w:rFonts w:ascii="Times New Roman" w:eastAsia="Times New Roman" w:hAnsi="Times New Roman" w:cs="Times New Roman"/>
          <w:sz w:val="24"/>
          <w:szCs w:val="24"/>
          <w:lang w:eastAsia="ru-RU"/>
        </w:rPr>
        <w:t>в свету по горизонтали от тепловых сетей при их подземной прокладке до фундаментов</w:t>
      </w:r>
      <w:proofErr w:type="gramEnd"/>
      <w:r w:rsidRPr="006F7302">
        <w:rPr>
          <w:rFonts w:ascii="Times New Roman" w:eastAsia="Times New Roman" w:hAnsi="Times New Roman" w:cs="Times New Roman"/>
          <w:sz w:val="24"/>
          <w:szCs w:val="24"/>
          <w:lang w:eastAsia="ru-RU"/>
        </w:rPr>
        <w:t xml:space="preserve"> зданий и сооружений должны приниматься: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строительстве зданий и сооружений на вечномерзлых грунтах по принципу I - не менее 2 м от зоны оттаивания грунта около канала, определяемой расчетом, но не менее величин, указанных в таблице </w:t>
      </w:r>
      <w:hyperlink r:id="rId61" w:anchor="i278622" w:tooltip="Таблица 3" w:history="1">
        <w:r w:rsidRPr="006F7302">
          <w:rPr>
            <w:rFonts w:ascii="Times New Roman" w:eastAsia="Times New Roman" w:hAnsi="Times New Roman" w:cs="Times New Roman"/>
            <w:color w:val="0000FF"/>
            <w:sz w:val="24"/>
            <w:szCs w:val="24"/>
            <w:u w:val="single"/>
            <w:lang w:eastAsia="ru-RU"/>
          </w:rPr>
          <w:t>3</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строительстве зданий и сооружений на вечномерзлых грунтах по принципу II (без сохранения вечной мерзлоты) - не менее величин, указанных в таблице </w:t>
      </w:r>
      <w:hyperlink r:id="rId62" w:anchor="i278622" w:tooltip="Таблица 3" w:history="1">
        <w:r w:rsidRPr="006F7302">
          <w:rPr>
            <w:rFonts w:ascii="Times New Roman" w:eastAsia="Times New Roman" w:hAnsi="Times New Roman" w:cs="Times New Roman"/>
            <w:color w:val="0000FF"/>
            <w:sz w:val="24"/>
            <w:szCs w:val="24"/>
            <w:u w:val="single"/>
            <w:lang w:eastAsia="ru-RU"/>
          </w:rPr>
          <w:t>3</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16.29</w:t>
      </w:r>
      <w:r w:rsidRPr="006F7302">
        <w:rPr>
          <w:rFonts w:ascii="Times New Roman" w:eastAsia="Times New Roman" w:hAnsi="Times New Roman" w:cs="Times New Roman"/>
          <w:sz w:val="24"/>
          <w:szCs w:val="24"/>
          <w:lang w:eastAsia="ru-RU"/>
        </w:rPr>
        <w:t xml:space="preserve"> Засыпную тепловую изоляцию при прокладке тепловых сетей в наземных каналах и совместную подвесную изоляцию для подающего и обратного трубопроводов допускается принимать при обосновании.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3</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023"/>
        <w:gridCol w:w="2079"/>
        <w:gridCol w:w="2079"/>
        <w:gridCol w:w="2174"/>
      </w:tblGrid>
      <w:tr w:rsidR="006F7302" w:rsidRPr="006F7302" w:rsidTr="006F7302">
        <w:trPr>
          <w:tblHeader/>
          <w:tblCellSpacing w:w="0" w:type="dxa"/>
          <w:jc w:val="center"/>
        </w:trPr>
        <w:tc>
          <w:tcPr>
            <w:tcW w:w="160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7" w:name="i278622"/>
            <w:r w:rsidRPr="006F7302">
              <w:rPr>
                <w:rFonts w:ascii="Times New Roman" w:eastAsia="Times New Roman" w:hAnsi="Times New Roman" w:cs="Times New Roman"/>
                <w:sz w:val="24"/>
                <w:szCs w:val="24"/>
                <w:lang w:eastAsia="ru-RU"/>
              </w:rPr>
              <w:t>Грунт</w:t>
            </w:r>
            <w:bookmarkEnd w:id="27"/>
          </w:p>
        </w:tc>
        <w:tc>
          <w:tcPr>
            <w:tcW w:w="3350" w:type="pct"/>
            <w:gridSpan w:val="3"/>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Среднегодовая температура вечномерзлого грунта, °</w:t>
            </w:r>
            <w:proofErr w:type="gramStart"/>
            <w:r w:rsidRPr="006F7302">
              <w:rPr>
                <w:rFonts w:ascii="Times New Roman" w:eastAsia="Times New Roman" w:hAnsi="Times New Roman" w:cs="Times New Roman"/>
                <w:sz w:val="24"/>
                <w:szCs w:val="24"/>
                <w:lang w:eastAsia="ru-RU"/>
              </w:rPr>
              <w:t>С</w:t>
            </w:r>
            <w:proofErr w:type="gramEnd"/>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11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от 0 </w:t>
            </w:r>
            <w:proofErr w:type="gramStart"/>
            <w:r w:rsidRPr="006F7302">
              <w:rPr>
                <w:rFonts w:ascii="Times New Roman" w:eastAsia="Times New Roman" w:hAnsi="Times New Roman" w:cs="Times New Roman"/>
                <w:sz w:val="24"/>
                <w:szCs w:val="24"/>
                <w:lang w:eastAsia="ru-RU"/>
              </w:rPr>
              <w:t>до</w:t>
            </w:r>
            <w:proofErr w:type="gramEnd"/>
            <w:r w:rsidRPr="006F7302">
              <w:rPr>
                <w:rFonts w:ascii="Times New Roman" w:eastAsia="Times New Roman" w:hAnsi="Times New Roman" w:cs="Times New Roman"/>
                <w:sz w:val="24"/>
                <w:szCs w:val="24"/>
                <w:lang w:eastAsia="ru-RU"/>
              </w:rPr>
              <w:t xml:space="preserve"> минус 2</w:t>
            </w:r>
          </w:p>
        </w:tc>
        <w:tc>
          <w:tcPr>
            <w:tcW w:w="11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от</w:t>
            </w:r>
            <w:proofErr w:type="gramEnd"/>
            <w:r w:rsidRPr="006F7302">
              <w:rPr>
                <w:rFonts w:ascii="Times New Roman" w:eastAsia="Times New Roman" w:hAnsi="Times New Roman" w:cs="Times New Roman"/>
                <w:sz w:val="24"/>
                <w:szCs w:val="24"/>
                <w:lang w:eastAsia="ru-RU"/>
              </w:rPr>
              <w:t xml:space="preserve"> минус 2 до минус 4</w:t>
            </w:r>
          </w:p>
        </w:tc>
        <w:tc>
          <w:tcPr>
            <w:tcW w:w="11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ниже минус 4</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3350" w:type="pct"/>
            <w:gridSpan w:val="3"/>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Наименьшие расстояния в свету по горизонтали, </w:t>
            </w:r>
            <w:proofErr w:type="gramStart"/>
            <w:r w:rsidRPr="006F7302">
              <w:rPr>
                <w:rFonts w:ascii="Times New Roman" w:eastAsia="Times New Roman" w:hAnsi="Times New Roman" w:cs="Times New Roman"/>
                <w:sz w:val="24"/>
                <w:szCs w:val="24"/>
                <w:lang w:eastAsia="ru-RU"/>
              </w:rPr>
              <w:t>м</w:t>
            </w:r>
            <w:proofErr w:type="gramEnd"/>
          </w:p>
        </w:tc>
      </w:tr>
      <w:tr w:rsidR="006F7302" w:rsidRPr="006F7302" w:rsidTr="006F7302">
        <w:trPr>
          <w:tblCellSpacing w:w="0" w:type="dxa"/>
          <w:jc w:val="center"/>
        </w:trPr>
        <w:tc>
          <w:tcPr>
            <w:tcW w:w="16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Глинистый</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w:t>
            </w:r>
          </w:p>
        </w:tc>
      </w:tr>
      <w:tr w:rsidR="006F7302" w:rsidRPr="006F7302" w:rsidTr="006F7302">
        <w:trPr>
          <w:tblCellSpacing w:w="0" w:type="dxa"/>
          <w:jc w:val="center"/>
        </w:trPr>
        <w:tc>
          <w:tcPr>
            <w:tcW w:w="16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Песчаный</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w:t>
            </w:r>
          </w:p>
        </w:tc>
      </w:tr>
      <w:tr w:rsidR="006F7302" w:rsidRPr="006F7302" w:rsidTr="006F7302">
        <w:trPr>
          <w:tblCellSpacing w:w="0" w:type="dxa"/>
          <w:jc w:val="center"/>
        </w:trPr>
        <w:tc>
          <w:tcPr>
            <w:tcW w:w="16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Крупнообломочный</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c>
          <w:tcPr>
            <w:tcW w:w="11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b/>
          <w:bCs/>
          <w:sz w:val="24"/>
          <w:szCs w:val="24"/>
          <w:lang w:eastAsia="ru-RU"/>
        </w:rPr>
        <w:t>16.30</w:t>
      </w:r>
      <w:r w:rsidRPr="006F7302">
        <w:rPr>
          <w:rFonts w:ascii="Times New Roman" w:eastAsia="Times New Roman" w:hAnsi="Times New Roman" w:cs="Times New Roman"/>
          <w:sz w:val="24"/>
          <w:szCs w:val="24"/>
          <w:lang w:eastAsia="ru-RU"/>
        </w:rPr>
        <w:t xml:space="preserve"> Здания тепловых пунктов и других сооружений на тепловых сетях следует проектировать надземными с вентилируемыми подпольями.</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16.31</w:t>
      </w:r>
      <w:r w:rsidRPr="006F7302">
        <w:rPr>
          <w:rFonts w:ascii="Times New Roman" w:eastAsia="Times New Roman" w:hAnsi="Times New Roman" w:cs="Times New Roman"/>
          <w:sz w:val="24"/>
          <w:szCs w:val="24"/>
          <w:lang w:eastAsia="ru-RU"/>
        </w:rPr>
        <w:t xml:space="preserve"> Прокладку трубопроводов в сооружениях на тепловых сетях следует предусматривать выше уровня пола. Устройство в полу каналов и приямков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16.32</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опорожнения оборудования и трубопроводов следует предусматривать систему дренажа и слива воды, исключающую воздействие теплоты на грунт.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16.33</w:t>
      </w:r>
      <w:r w:rsidRPr="006F7302">
        <w:rPr>
          <w:rFonts w:ascii="Times New Roman" w:eastAsia="Times New Roman" w:hAnsi="Times New Roman" w:cs="Times New Roman"/>
          <w:sz w:val="24"/>
          <w:szCs w:val="24"/>
          <w:lang w:eastAsia="ru-RU"/>
        </w:rPr>
        <w:t xml:space="preserve"> Заглубление баков горячей воды и конденсатных баков ниже планировочных отметок земли при строительстве на вечномерзлых грунтах по принципу I не допускается.</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Подрабатываемые территории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должны приниматься гибкие компенсаторы из труб и углы поворотов.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определении размеров гибких компенсаторов, расчете участков трубопроводов на </w:t>
      </w:r>
      <w:proofErr w:type="spellStart"/>
      <w:r w:rsidRPr="006F7302">
        <w:rPr>
          <w:rFonts w:ascii="Times New Roman" w:eastAsia="Times New Roman" w:hAnsi="Times New Roman" w:cs="Times New Roman"/>
          <w:sz w:val="24"/>
          <w:szCs w:val="24"/>
          <w:lang w:eastAsia="ru-RU"/>
        </w:rPr>
        <w:t>самокомпенсацию</w:t>
      </w:r>
      <w:proofErr w:type="spellEnd"/>
      <w:r w:rsidRPr="006F7302">
        <w:rPr>
          <w:rFonts w:ascii="Times New Roman" w:eastAsia="Times New Roman" w:hAnsi="Times New Roman" w:cs="Times New Roman"/>
          <w:sz w:val="24"/>
          <w:szCs w:val="24"/>
          <w:lang w:eastAsia="ru-RU"/>
        </w:rPr>
        <w:t xml:space="preserve">, кроме расчетных тепловых удлинений, должны учитываться дополнительно перемещения от воздействия деформаций земной поверхности </w:t>
      </w:r>
      <w:proofErr w:type="spellStart"/>
      <w:r w:rsidRPr="006F7302">
        <w:rPr>
          <w:rFonts w:ascii="Times New Roman" w:eastAsia="Times New Roman" w:hAnsi="Times New Roman" w:cs="Times New Roman"/>
          <w:sz w:val="24"/>
          <w:szCs w:val="24"/>
          <w:lang w:eastAsia="ru-RU"/>
        </w:rPr>
        <w:t>D</w:t>
      </w:r>
      <w:r w:rsidRPr="006F7302">
        <w:rPr>
          <w:rFonts w:ascii="Times New Roman" w:eastAsia="Times New Roman" w:hAnsi="Times New Roman" w:cs="Times New Roman"/>
          <w:i/>
          <w:iCs/>
          <w:sz w:val="24"/>
          <w:szCs w:val="24"/>
          <w:lang w:eastAsia="ru-RU"/>
        </w:rPr>
        <w:t>l</w:t>
      </w:r>
      <w:r w:rsidRPr="006F7302">
        <w:rPr>
          <w:rFonts w:ascii="Times New Roman" w:eastAsia="Times New Roman" w:hAnsi="Times New Roman" w:cs="Times New Roman"/>
          <w:i/>
          <w:iCs/>
          <w:sz w:val="24"/>
          <w:szCs w:val="24"/>
          <w:vertAlign w:val="subscript"/>
          <w:lang w:eastAsia="ru-RU"/>
        </w:rPr>
        <w:t>x</w:t>
      </w:r>
      <w:proofErr w:type="spellEnd"/>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D</w:t>
      </w:r>
      <w:r w:rsidRPr="006F7302">
        <w:rPr>
          <w:rFonts w:ascii="Times New Roman" w:eastAsia="Times New Roman" w:hAnsi="Times New Roman" w:cs="Times New Roman"/>
          <w:i/>
          <w:iCs/>
          <w:sz w:val="24"/>
          <w:szCs w:val="24"/>
          <w:lang w:eastAsia="ru-RU"/>
        </w:rPr>
        <w:t>l</w:t>
      </w:r>
      <w:r w:rsidRPr="006F7302">
        <w:rPr>
          <w:rFonts w:ascii="Times New Roman" w:eastAsia="Times New Roman" w:hAnsi="Times New Roman" w:cs="Times New Roman"/>
          <w:i/>
          <w:iCs/>
          <w:sz w:val="24"/>
          <w:szCs w:val="24"/>
          <w:vertAlign w:val="subscript"/>
          <w:lang w:eastAsia="ru-RU"/>
        </w:rPr>
        <w:t>x</w:t>
      </w:r>
      <w:proofErr w:type="spellEnd"/>
      <w:r w:rsidRPr="006F7302">
        <w:rPr>
          <w:rFonts w:ascii="Times New Roman" w:eastAsia="Times New Roman" w:hAnsi="Times New Roman" w:cs="Times New Roman"/>
          <w:sz w:val="24"/>
          <w:szCs w:val="24"/>
          <w:lang w:eastAsia="ru-RU"/>
        </w:rPr>
        <w:t xml:space="preserve"> = </w:t>
      </w:r>
      <w:r w:rsidRPr="006F7302">
        <w:rPr>
          <w:rFonts w:ascii="Times New Roman" w:eastAsia="Times New Roman" w:hAnsi="Times New Roman" w:cs="Times New Roman"/>
          <w:i/>
          <w:iCs/>
          <w:sz w:val="24"/>
          <w:szCs w:val="24"/>
          <w:lang w:eastAsia="ru-RU"/>
        </w:rPr>
        <w:t>±</w:t>
      </w:r>
      <w:proofErr w:type="spellStart"/>
      <w:r w:rsidRPr="006F7302">
        <w:rPr>
          <w:rFonts w:ascii="Times New Roman" w:eastAsia="Times New Roman" w:hAnsi="Times New Roman" w:cs="Times New Roman"/>
          <w:i/>
          <w:iCs/>
          <w:sz w:val="24"/>
          <w:szCs w:val="24"/>
          <w:lang w:eastAsia="ru-RU"/>
        </w:rPr>
        <w:t>m</w:t>
      </w:r>
      <w:r w:rsidRPr="006F7302">
        <w:rPr>
          <w:rFonts w:ascii="Times New Roman" w:eastAsia="Times New Roman" w:hAnsi="Times New Roman" w:cs="Times New Roman"/>
          <w:i/>
          <w:iCs/>
          <w:sz w:val="24"/>
          <w:szCs w:val="24"/>
          <w:vertAlign w:val="subscript"/>
          <w:lang w:eastAsia="ru-RU"/>
        </w:rPr>
        <w:t>x</w:t>
      </w:r>
      <w:r w:rsidRPr="006F7302">
        <w:rPr>
          <w:rFonts w:ascii="Times New Roman" w:eastAsia="Times New Roman" w:hAnsi="Times New Roman" w:cs="Times New Roman"/>
          <w:i/>
          <w:iCs/>
          <w:sz w:val="24"/>
          <w:szCs w:val="24"/>
          <w:lang w:eastAsia="ru-RU"/>
        </w:rPr>
        <w:t>eL</w:t>
      </w:r>
      <w:proofErr w:type="spellEnd"/>
      <w:r w:rsidRPr="006F7302">
        <w:rPr>
          <w:rFonts w:ascii="Times New Roman" w:eastAsia="Times New Roman" w:hAnsi="Times New Roman" w:cs="Times New Roman"/>
          <w:sz w:val="24"/>
          <w:szCs w:val="24"/>
          <w:lang w:eastAsia="ru-RU"/>
        </w:rPr>
        <w:t>,                                                                   (2)</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где </w:t>
      </w:r>
      <w:proofErr w:type="spellStart"/>
      <w:r w:rsidRPr="006F7302">
        <w:rPr>
          <w:rFonts w:ascii="Times New Roman" w:eastAsia="Times New Roman" w:hAnsi="Times New Roman" w:cs="Times New Roman"/>
          <w:i/>
          <w:iCs/>
          <w:sz w:val="24"/>
          <w:szCs w:val="24"/>
          <w:lang w:eastAsia="ru-RU"/>
        </w:rPr>
        <w:t>m</w:t>
      </w:r>
      <w:r w:rsidRPr="006F7302">
        <w:rPr>
          <w:rFonts w:ascii="Times New Roman" w:eastAsia="Times New Roman" w:hAnsi="Times New Roman" w:cs="Times New Roman"/>
          <w:i/>
          <w:iCs/>
          <w:sz w:val="24"/>
          <w:szCs w:val="24"/>
          <w:vertAlign w:val="subscript"/>
          <w:lang w:eastAsia="ru-RU"/>
        </w:rPr>
        <w:t>x</w:t>
      </w:r>
      <w:proofErr w:type="spellEnd"/>
      <w:r w:rsidRPr="006F7302">
        <w:rPr>
          <w:rFonts w:ascii="Times New Roman" w:eastAsia="Times New Roman" w:hAnsi="Times New Roman" w:cs="Times New Roman"/>
          <w:i/>
          <w:iCs/>
          <w:sz w:val="24"/>
          <w:szCs w:val="24"/>
          <w:lang w:eastAsia="ru-RU"/>
        </w:rPr>
        <w:t xml:space="preserve"> </w:t>
      </w:r>
      <w:r w:rsidRPr="006F7302">
        <w:rPr>
          <w:rFonts w:ascii="Times New Roman" w:eastAsia="Times New Roman" w:hAnsi="Times New Roman" w:cs="Times New Roman"/>
          <w:sz w:val="24"/>
          <w:szCs w:val="24"/>
          <w:lang w:eastAsia="ru-RU"/>
        </w:rPr>
        <w:t xml:space="preserve">- коэффициент, принимаемый по таблице </w:t>
      </w:r>
      <w:hyperlink r:id="rId63" w:anchor="i285641" w:tooltip="Таблица 4" w:history="1">
        <w:r w:rsidRPr="006F7302">
          <w:rPr>
            <w:rFonts w:ascii="Times New Roman" w:eastAsia="Times New Roman" w:hAnsi="Times New Roman" w:cs="Times New Roman"/>
            <w:color w:val="0000FF"/>
            <w:sz w:val="24"/>
            <w:szCs w:val="24"/>
            <w:u w:val="single"/>
            <w:lang w:eastAsia="ru-RU"/>
          </w:rPr>
          <w:t>4</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lastRenderedPageBreak/>
        <w:t>e</w:t>
      </w:r>
      <w:r w:rsidRPr="006F7302">
        <w:rPr>
          <w:rFonts w:ascii="Times New Roman" w:eastAsia="Times New Roman" w:hAnsi="Times New Roman" w:cs="Times New Roman"/>
          <w:sz w:val="24"/>
          <w:szCs w:val="24"/>
          <w:lang w:eastAsia="ru-RU"/>
        </w:rPr>
        <w:t xml:space="preserve"> - ожидаемая величина относительной горизонтальной деформации земной поверхности, принимаемая для каждого участка трассы в границах зон влияния деформаций от каждой выработки по горно-геологическим данным,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t xml:space="preserve">L </w:t>
      </w:r>
      <w:r w:rsidRPr="006F7302">
        <w:rPr>
          <w:rFonts w:ascii="Times New Roman" w:eastAsia="Times New Roman" w:hAnsi="Times New Roman" w:cs="Times New Roman"/>
          <w:sz w:val="24"/>
          <w:szCs w:val="24"/>
          <w:lang w:eastAsia="ru-RU"/>
        </w:rPr>
        <w:t xml:space="preserve">- расстояние между смежными компенсаторами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или между неподвижными опорами труб при остальных способах прокладки, </w:t>
      </w:r>
      <w:proofErr w:type="gramStart"/>
      <w:r w:rsidRPr="006F7302">
        <w:rPr>
          <w:rFonts w:ascii="Times New Roman" w:eastAsia="Times New Roman" w:hAnsi="Times New Roman" w:cs="Times New Roman"/>
          <w:sz w:val="24"/>
          <w:szCs w:val="24"/>
          <w:lang w:eastAsia="ru-RU"/>
        </w:rPr>
        <w:t>м</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4</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9"/>
        <w:gridCol w:w="863"/>
        <w:gridCol w:w="957"/>
        <w:gridCol w:w="957"/>
        <w:gridCol w:w="1149"/>
      </w:tblGrid>
      <w:tr w:rsidR="006F7302" w:rsidRPr="006F7302" w:rsidTr="006F7302">
        <w:trPr>
          <w:tblCellSpacing w:w="0" w:type="dxa"/>
          <w:jc w:val="center"/>
        </w:trPr>
        <w:tc>
          <w:tcPr>
            <w:tcW w:w="2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28" w:name="i285641"/>
            <w:r w:rsidRPr="006F7302">
              <w:rPr>
                <w:rFonts w:ascii="Times New Roman" w:eastAsia="Times New Roman" w:hAnsi="Times New Roman" w:cs="Times New Roman"/>
                <w:sz w:val="24"/>
                <w:szCs w:val="24"/>
                <w:lang w:eastAsia="ru-RU"/>
              </w:rPr>
              <w:t xml:space="preserve">Длина подрабатываемого участка трассы трубопроводов, </w:t>
            </w:r>
            <w:proofErr w:type="gramStart"/>
            <w:r w:rsidRPr="006F7302">
              <w:rPr>
                <w:rFonts w:ascii="Times New Roman" w:eastAsia="Times New Roman" w:hAnsi="Times New Roman" w:cs="Times New Roman"/>
                <w:sz w:val="24"/>
                <w:szCs w:val="24"/>
                <w:lang w:eastAsia="ru-RU"/>
              </w:rPr>
              <w:t>м</w:t>
            </w:r>
            <w:bookmarkEnd w:id="28"/>
            <w:proofErr w:type="gramEnd"/>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30-50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51-70</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71-100</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101 и более</w:t>
            </w:r>
          </w:p>
        </w:tc>
      </w:tr>
      <w:tr w:rsidR="006F7302" w:rsidRPr="006F7302" w:rsidTr="006F7302">
        <w:trPr>
          <w:tblCellSpacing w:w="0" w:type="dxa"/>
          <w:jc w:val="center"/>
        </w:trPr>
        <w:tc>
          <w:tcPr>
            <w:tcW w:w="2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Коэффициент </w:t>
            </w:r>
            <w:proofErr w:type="spellStart"/>
            <w:r w:rsidRPr="006F7302">
              <w:rPr>
                <w:rFonts w:ascii="Times New Roman" w:eastAsia="Times New Roman" w:hAnsi="Times New Roman" w:cs="Times New Roman"/>
                <w:i/>
                <w:iCs/>
                <w:sz w:val="24"/>
                <w:szCs w:val="24"/>
                <w:lang w:eastAsia="ru-RU"/>
              </w:rPr>
              <w:t>m</w:t>
            </w:r>
            <w:r w:rsidRPr="006F7302">
              <w:rPr>
                <w:rFonts w:ascii="Times New Roman" w:eastAsia="Times New Roman" w:hAnsi="Times New Roman" w:cs="Times New Roman"/>
                <w:i/>
                <w:iCs/>
                <w:sz w:val="24"/>
                <w:szCs w:val="24"/>
                <w:vertAlign w:val="subscript"/>
                <w:lang w:eastAsia="ru-RU"/>
              </w:rPr>
              <w:t>x</w:t>
            </w:r>
            <w:proofErr w:type="spellEnd"/>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0,7</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0,6</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0,5</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0,4</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величине </w:t>
      </w:r>
      <w:r w:rsidRPr="006F7302">
        <w:rPr>
          <w:rFonts w:ascii="Times New Roman" w:eastAsia="Times New Roman" w:hAnsi="Times New Roman" w:cs="Times New Roman"/>
          <w:i/>
          <w:iCs/>
          <w:sz w:val="24"/>
          <w:szCs w:val="24"/>
          <w:lang w:eastAsia="ru-RU"/>
        </w:rPr>
        <w:t>e</w:t>
      </w:r>
      <w:r w:rsidRPr="006F7302">
        <w:rPr>
          <w:rFonts w:ascii="Times New Roman" w:eastAsia="Times New Roman" w:hAnsi="Times New Roman" w:cs="Times New Roman"/>
          <w:sz w:val="24"/>
          <w:szCs w:val="24"/>
          <w:lang w:eastAsia="ru-RU"/>
        </w:rPr>
        <w:t xml:space="preserve"> &lt; 1 мм/м учитывать дополнительно удлинения </w:t>
      </w:r>
      <w:proofErr w:type="spellStart"/>
      <w:r w:rsidRPr="006F7302">
        <w:rPr>
          <w:rFonts w:ascii="Times New Roman" w:eastAsia="Times New Roman" w:hAnsi="Times New Roman" w:cs="Times New Roman"/>
          <w:sz w:val="24"/>
          <w:szCs w:val="24"/>
          <w:lang w:eastAsia="ru-RU"/>
        </w:rPr>
        <w:t>D</w:t>
      </w:r>
      <w:r w:rsidRPr="006F7302">
        <w:rPr>
          <w:rFonts w:ascii="Times New Roman" w:eastAsia="Times New Roman" w:hAnsi="Times New Roman" w:cs="Times New Roman"/>
          <w:i/>
          <w:iCs/>
          <w:sz w:val="24"/>
          <w:szCs w:val="24"/>
          <w:lang w:eastAsia="ru-RU"/>
        </w:rPr>
        <w:t>l</w:t>
      </w:r>
      <w:r w:rsidRPr="006F7302">
        <w:rPr>
          <w:rFonts w:ascii="Times New Roman" w:eastAsia="Times New Roman" w:hAnsi="Times New Roman" w:cs="Times New Roman"/>
          <w:i/>
          <w:iCs/>
          <w:sz w:val="24"/>
          <w:szCs w:val="24"/>
          <w:vertAlign w:val="subscript"/>
          <w:lang w:eastAsia="ru-RU"/>
        </w:rPr>
        <w:t>x</w:t>
      </w:r>
      <w:proofErr w:type="spellEnd"/>
      <w:r w:rsidRPr="006F7302">
        <w:rPr>
          <w:rFonts w:ascii="Times New Roman" w:eastAsia="Times New Roman" w:hAnsi="Times New Roman" w:cs="Times New Roman"/>
          <w:sz w:val="24"/>
          <w:szCs w:val="24"/>
          <w:lang w:eastAsia="ru-RU"/>
        </w:rPr>
        <w:t xml:space="preserve">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с изоляцией, допускающей перемещение трубы внутри изоляции, учитывать дополнительные перемещения </w:t>
      </w:r>
      <w:proofErr w:type="spellStart"/>
      <w:r w:rsidRPr="006F7302">
        <w:rPr>
          <w:rFonts w:ascii="Times New Roman" w:eastAsia="Times New Roman" w:hAnsi="Times New Roman" w:cs="Times New Roman"/>
          <w:sz w:val="24"/>
          <w:szCs w:val="24"/>
          <w:lang w:eastAsia="ru-RU"/>
        </w:rPr>
        <w:t>D</w:t>
      </w:r>
      <w:r w:rsidRPr="006F7302">
        <w:rPr>
          <w:rFonts w:ascii="Times New Roman" w:eastAsia="Times New Roman" w:hAnsi="Times New Roman" w:cs="Times New Roman"/>
          <w:i/>
          <w:iCs/>
          <w:sz w:val="24"/>
          <w:szCs w:val="24"/>
          <w:lang w:eastAsia="ru-RU"/>
        </w:rPr>
        <w:t>l</w:t>
      </w:r>
      <w:r w:rsidRPr="006F7302">
        <w:rPr>
          <w:rFonts w:ascii="Times New Roman" w:eastAsia="Times New Roman" w:hAnsi="Times New Roman" w:cs="Times New Roman"/>
          <w:i/>
          <w:iCs/>
          <w:sz w:val="24"/>
          <w:szCs w:val="24"/>
          <w:vertAlign w:val="subscript"/>
          <w:lang w:eastAsia="ru-RU"/>
        </w:rPr>
        <w:t>x</w:t>
      </w:r>
      <w:proofErr w:type="spellEnd"/>
      <w:r w:rsidRPr="006F7302">
        <w:rPr>
          <w:rFonts w:ascii="Times New Roman" w:eastAsia="Times New Roman" w:hAnsi="Times New Roman" w:cs="Times New Roman"/>
          <w:sz w:val="24"/>
          <w:szCs w:val="24"/>
          <w:lang w:eastAsia="ru-RU"/>
        </w:rPr>
        <w:t xml:space="preserve"> при определении размеров компенсаторов не требуется.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16.36</w:t>
      </w:r>
      <w:r w:rsidRPr="006F7302">
        <w:rPr>
          <w:rFonts w:ascii="Times New Roman" w:eastAsia="Times New Roman" w:hAnsi="Times New Roman" w:cs="Times New Roman"/>
          <w:sz w:val="24"/>
          <w:szCs w:val="24"/>
          <w:lang w:eastAsia="ru-RU"/>
        </w:rPr>
        <w:t xml:space="preserve"> Деформационные швы должны предусматриваться в каналах и тоннелях.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16.37</w:t>
      </w:r>
      <w:r w:rsidRPr="006F7302">
        <w:rPr>
          <w:rFonts w:ascii="Times New Roman" w:eastAsia="Times New Roman" w:hAnsi="Times New Roman" w:cs="Times New Roman"/>
          <w:sz w:val="24"/>
          <w:szCs w:val="24"/>
          <w:lang w:eastAsia="ru-RU"/>
        </w:rPr>
        <w:t xml:space="preserve"> Уклоны тепловых сетей при подземной прокладке и труб попутного дренажа следует принимать с учетом ожидаемых уклонов земной поверхности от влияния горных выработок.</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прокладке тепловых сетей в подвалах и подпольях зданий усилия от неподвижных опор не должны передаваться на конструкции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16.39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проектировании тепловых сетей и сооружений на них должны соблюдаться также требования </w:t>
      </w:r>
      <w:hyperlink r:id="rId64" w:anchor="i253096" w:tooltip="Пункт 16.9" w:history="1">
        <w:r w:rsidRPr="006F7302">
          <w:rPr>
            <w:rFonts w:ascii="Times New Roman" w:eastAsia="Times New Roman" w:hAnsi="Times New Roman" w:cs="Times New Roman"/>
            <w:color w:val="0000FF"/>
            <w:sz w:val="24"/>
            <w:szCs w:val="24"/>
            <w:u w:val="single"/>
            <w:lang w:eastAsia="ru-RU"/>
          </w:rPr>
          <w:t>16.9</w:t>
        </w:r>
      </w:hyperlink>
      <w:r w:rsidRPr="006F7302">
        <w:rPr>
          <w:rFonts w:ascii="Times New Roman" w:eastAsia="Times New Roman" w:hAnsi="Times New Roman" w:cs="Times New Roman"/>
          <w:sz w:val="24"/>
          <w:szCs w:val="24"/>
          <w:lang w:eastAsia="ru-RU"/>
        </w:rPr>
        <w:t xml:space="preserve"> и </w:t>
      </w:r>
      <w:hyperlink r:id="rId65" w:anchor="i264877" w:tooltip="Пункт 16.10" w:history="1">
        <w:r w:rsidRPr="006F7302">
          <w:rPr>
            <w:rFonts w:ascii="Times New Roman" w:eastAsia="Times New Roman" w:hAnsi="Times New Roman" w:cs="Times New Roman"/>
            <w:color w:val="0000FF"/>
            <w:sz w:val="24"/>
            <w:szCs w:val="24"/>
            <w:u w:val="single"/>
            <w:lang w:eastAsia="ru-RU"/>
          </w:rPr>
          <w:t>16.10</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b/>
          <w:bCs/>
          <w:sz w:val="24"/>
          <w:szCs w:val="24"/>
          <w:lang w:eastAsia="ru-RU"/>
        </w:rPr>
        <w:t>Просадочные</w:t>
      </w:r>
      <w:proofErr w:type="spellEnd"/>
      <w:r w:rsidRPr="006F7302">
        <w:rPr>
          <w:rFonts w:ascii="Times New Roman" w:eastAsia="Times New Roman" w:hAnsi="Times New Roman" w:cs="Times New Roman"/>
          <w:b/>
          <w:bCs/>
          <w:sz w:val="24"/>
          <w:szCs w:val="24"/>
          <w:lang w:eastAsia="ru-RU"/>
        </w:rPr>
        <w:t>, засоленные и набухающие грунты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16.40</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проектировании тепловых сетей необходимо предусматривать мероприятия, предотвращающие просадку строительных конструкций, вызывающую прогиб трубопроводов более допустимой расчетной величины.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подземной прокладке тепловых сетей </w:t>
      </w:r>
      <w:proofErr w:type="spellStart"/>
      <w:r w:rsidRPr="006F7302">
        <w:rPr>
          <w:rFonts w:ascii="Times New Roman" w:eastAsia="Times New Roman" w:hAnsi="Times New Roman" w:cs="Times New Roman"/>
          <w:sz w:val="24"/>
          <w:szCs w:val="24"/>
          <w:lang w:eastAsia="ru-RU"/>
        </w:rPr>
        <w:t>бесканальную</w:t>
      </w:r>
      <w:proofErr w:type="spellEnd"/>
      <w:r w:rsidRPr="006F7302">
        <w:rPr>
          <w:rFonts w:ascii="Times New Roman" w:eastAsia="Times New Roman" w:hAnsi="Times New Roman" w:cs="Times New Roman"/>
          <w:sz w:val="24"/>
          <w:szCs w:val="24"/>
          <w:lang w:eastAsia="ru-RU"/>
        </w:rPr>
        <w:t xml:space="preserve"> прокладку применять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16.42</w:t>
      </w:r>
      <w:r w:rsidRPr="006F7302">
        <w:rPr>
          <w:rFonts w:ascii="Times New Roman" w:eastAsia="Times New Roman" w:hAnsi="Times New Roman" w:cs="Times New Roman"/>
          <w:sz w:val="24"/>
          <w:szCs w:val="24"/>
          <w:lang w:eastAsia="ru-RU"/>
        </w:rPr>
        <w:t xml:space="preserve"> Пересечение тепловыми сетями жилых, общественных и производственных зданий при подземной прокладке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подземной прокладке тепловых сетей параллельно фундаментам зданий и сооружений в засоленных и набухающих грунтах наименьшие расстояния по горизонтали до фундаментов зданий и сооружений должны быть не менее 5 м. В грунтах II типа по </w:t>
      </w:r>
      <w:proofErr w:type="spellStart"/>
      <w:r w:rsidRPr="006F7302">
        <w:rPr>
          <w:rFonts w:ascii="Times New Roman" w:eastAsia="Times New Roman" w:hAnsi="Times New Roman" w:cs="Times New Roman"/>
          <w:sz w:val="24"/>
          <w:szCs w:val="24"/>
          <w:lang w:eastAsia="ru-RU"/>
        </w:rPr>
        <w:t>просадочности</w:t>
      </w:r>
      <w:proofErr w:type="spellEnd"/>
      <w:r w:rsidRPr="006F7302">
        <w:rPr>
          <w:rFonts w:ascii="Times New Roman" w:eastAsia="Times New Roman" w:hAnsi="Times New Roman" w:cs="Times New Roman"/>
          <w:sz w:val="24"/>
          <w:szCs w:val="24"/>
          <w:lang w:eastAsia="ru-RU"/>
        </w:rPr>
        <w:t xml:space="preserve"> - принимаются по таблице </w:t>
      </w:r>
      <w:hyperlink r:id="rId66" w:anchor="i291850" w:tooltip="Таблица 5" w:history="1">
        <w:r w:rsidRPr="006F7302">
          <w:rPr>
            <w:rFonts w:ascii="Times New Roman" w:eastAsia="Times New Roman" w:hAnsi="Times New Roman" w:cs="Times New Roman"/>
            <w:color w:val="0000FF"/>
            <w:sz w:val="24"/>
            <w:szCs w:val="24"/>
            <w:u w:val="single"/>
            <w:lang w:eastAsia="ru-RU"/>
          </w:rPr>
          <w:t>5</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При прокладке тепловых сетей на расстояниях меньше указанных в таблице </w:t>
      </w:r>
      <w:hyperlink r:id="rId67" w:anchor="i291850" w:tooltip="Таблица 5" w:history="1">
        <w:r w:rsidRPr="006F7302">
          <w:rPr>
            <w:rFonts w:ascii="Times New Roman" w:eastAsia="Times New Roman" w:hAnsi="Times New Roman" w:cs="Times New Roman"/>
            <w:color w:val="0000FF"/>
            <w:sz w:val="24"/>
            <w:szCs w:val="24"/>
            <w:u w:val="single"/>
            <w:lang w:eastAsia="ru-RU"/>
          </w:rPr>
          <w:t>5</w:t>
        </w:r>
      </w:hyperlink>
      <w:r w:rsidRPr="006F7302">
        <w:rPr>
          <w:rFonts w:ascii="Times New Roman" w:eastAsia="Times New Roman" w:hAnsi="Times New Roman" w:cs="Times New Roman"/>
          <w:sz w:val="24"/>
          <w:szCs w:val="24"/>
          <w:lang w:eastAsia="ru-RU"/>
        </w:rPr>
        <w:t xml:space="preserve"> должны предусматриваться водонепроницаемые конструкции каналов и камер, а также постоянное удаление из камер случайных и аварийных вод.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Наименьшее расстояние по горизонтали в свету от наружной стенки канала или тоннеля до водопровода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&lt; 500 мм - 3 м,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³ 500 мм - 4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Наименьшее расстояние по горизонтали до бортового камня автомобильной дороги для трубопроводов диаметром более 100 мм должно приниматься не менее 2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5</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645"/>
        <w:gridCol w:w="2173"/>
        <w:gridCol w:w="2174"/>
        <w:gridCol w:w="2363"/>
      </w:tblGrid>
      <w:tr w:rsidR="006F7302" w:rsidRPr="006F7302" w:rsidTr="006F7302">
        <w:trPr>
          <w:tblHeader/>
          <w:tblCellSpacing w:w="0" w:type="dxa"/>
          <w:jc w:val="center"/>
        </w:trPr>
        <w:tc>
          <w:tcPr>
            <w:tcW w:w="140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9" w:name="i291850"/>
            <w:r w:rsidRPr="006F7302">
              <w:rPr>
                <w:rFonts w:ascii="Times New Roman" w:eastAsia="Times New Roman" w:hAnsi="Times New Roman" w:cs="Times New Roman"/>
                <w:sz w:val="24"/>
                <w:szCs w:val="24"/>
                <w:lang w:eastAsia="ru-RU"/>
              </w:rPr>
              <w:t xml:space="preserve">Толщина слоя </w:t>
            </w:r>
            <w:proofErr w:type="spellStart"/>
            <w:r w:rsidRPr="006F7302">
              <w:rPr>
                <w:rFonts w:ascii="Times New Roman" w:eastAsia="Times New Roman" w:hAnsi="Times New Roman" w:cs="Times New Roman"/>
                <w:sz w:val="24"/>
                <w:szCs w:val="24"/>
                <w:lang w:eastAsia="ru-RU"/>
              </w:rPr>
              <w:t>просадочного</w:t>
            </w:r>
            <w:proofErr w:type="spellEnd"/>
            <w:r w:rsidRPr="006F7302">
              <w:rPr>
                <w:rFonts w:ascii="Times New Roman" w:eastAsia="Times New Roman" w:hAnsi="Times New Roman" w:cs="Times New Roman"/>
                <w:sz w:val="24"/>
                <w:szCs w:val="24"/>
                <w:lang w:eastAsia="ru-RU"/>
              </w:rPr>
              <w:t xml:space="preserve"> грунта, </w:t>
            </w:r>
            <w:proofErr w:type="gramStart"/>
            <w:r w:rsidRPr="006F7302">
              <w:rPr>
                <w:rFonts w:ascii="Times New Roman" w:eastAsia="Times New Roman" w:hAnsi="Times New Roman" w:cs="Times New Roman"/>
                <w:sz w:val="24"/>
                <w:szCs w:val="24"/>
                <w:lang w:eastAsia="ru-RU"/>
              </w:rPr>
              <w:t>м</w:t>
            </w:r>
            <w:bookmarkEnd w:id="29"/>
            <w:proofErr w:type="gramEnd"/>
          </w:p>
        </w:tc>
        <w:tc>
          <w:tcPr>
            <w:tcW w:w="3550" w:type="pct"/>
            <w:gridSpan w:val="3"/>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Условный проход труб, </w:t>
            </w:r>
            <w:proofErr w:type="gramStart"/>
            <w:r w:rsidRPr="006F7302">
              <w:rPr>
                <w:rFonts w:ascii="Times New Roman" w:eastAsia="Times New Roman" w:hAnsi="Times New Roman" w:cs="Times New Roman"/>
                <w:sz w:val="24"/>
                <w:szCs w:val="24"/>
                <w:lang w:eastAsia="ru-RU"/>
              </w:rPr>
              <w:t>мм</w:t>
            </w:r>
            <w:proofErr w:type="gramEnd"/>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11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100</w:t>
            </w:r>
          </w:p>
        </w:tc>
        <w:tc>
          <w:tcPr>
            <w:tcW w:w="11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100 до 300</w:t>
            </w:r>
          </w:p>
        </w:tc>
        <w:tc>
          <w:tcPr>
            <w:tcW w:w="11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более 300</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3550" w:type="pct"/>
            <w:gridSpan w:val="3"/>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Наименьшие расстояния по горизонтали в свету, </w:t>
            </w:r>
            <w:proofErr w:type="gramStart"/>
            <w:r w:rsidRPr="006F7302">
              <w:rPr>
                <w:rFonts w:ascii="Times New Roman" w:eastAsia="Times New Roman" w:hAnsi="Times New Roman" w:cs="Times New Roman"/>
                <w:sz w:val="24"/>
                <w:szCs w:val="24"/>
                <w:lang w:eastAsia="ru-RU"/>
              </w:rPr>
              <w:t>м</w:t>
            </w:r>
            <w:proofErr w:type="gramEnd"/>
          </w:p>
        </w:tc>
      </w:tr>
      <w:tr w:rsidR="006F7302" w:rsidRPr="006F7302" w:rsidTr="006F7302">
        <w:trPr>
          <w:tblCellSpacing w:w="0" w:type="dxa"/>
          <w:jc w:val="center"/>
        </w:trPr>
        <w:tc>
          <w:tcPr>
            <w:tcW w:w="14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5</w:t>
            </w:r>
          </w:p>
        </w:tc>
        <w:tc>
          <w:tcPr>
            <w:tcW w:w="3550" w:type="pct"/>
            <w:gridSpan w:val="3"/>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Как для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грунтов I типа по табл. </w:t>
            </w:r>
            <w:hyperlink r:id="rId68"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 xml:space="preserve"> прил. </w:t>
            </w:r>
            <w:hyperlink r:id="rId69" w:anchor="i346811" w:tooltip="Приложение Б" w:history="1">
              <w:r w:rsidRPr="006F7302">
                <w:rPr>
                  <w:rFonts w:ascii="Times New Roman" w:eastAsia="Times New Roman" w:hAnsi="Times New Roman" w:cs="Times New Roman"/>
                  <w:color w:val="0000FF"/>
                  <w:sz w:val="24"/>
                  <w:szCs w:val="24"/>
                  <w:u w:val="single"/>
                  <w:lang w:eastAsia="ru-RU"/>
                </w:rPr>
                <w:t>Б</w:t>
              </w:r>
            </w:hyperlink>
          </w:p>
        </w:tc>
      </w:tr>
      <w:tr w:rsidR="006F7302" w:rsidRPr="006F7302" w:rsidTr="006F7302">
        <w:trPr>
          <w:tblCellSpacing w:w="0" w:type="dxa"/>
          <w:jc w:val="center"/>
        </w:trPr>
        <w:tc>
          <w:tcPr>
            <w:tcW w:w="14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5 до 12</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7,5</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14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12</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7,5</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7302">
        <w:rPr>
          <w:rFonts w:ascii="Times New Roman" w:eastAsia="Times New Roman" w:hAnsi="Times New Roman" w:cs="Times New Roman"/>
          <w:sz w:val="24"/>
          <w:szCs w:val="24"/>
          <w:lang w:eastAsia="ru-RU"/>
        </w:rPr>
        <w:t xml:space="preserve">При возведении зданий и сооружений в грунтах II типа, </w:t>
      </w:r>
      <w:proofErr w:type="spellStart"/>
      <w:r w:rsidRPr="006F7302">
        <w:rPr>
          <w:rFonts w:ascii="Times New Roman" w:eastAsia="Times New Roman" w:hAnsi="Times New Roman" w:cs="Times New Roman"/>
          <w:sz w:val="24"/>
          <w:szCs w:val="24"/>
          <w:lang w:eastAsia="ru-RU"/>
        </w:rPr>
        <w:t>просадочные</w:t>
      </w:r>
      <w:proofErr w:type="spellEnd"/>
      <w:r w:rsidRPr="006F7302">
        <w:rPr>
          <w:rFonts w:ascii="Times New Roman" w:eastAsia="Times New Roman" w:hAnsi="Times New Roman" w:cs="Times New Roman"/>
          <w:sz w:val="24"/>
          <w:szCs w:val="24"/>
          <w:lang w:eastAsia="ru-RU"/>
        </w:rPr>
        <w:t xml:space="preserve"> свойства которых устранены уплотнением, закреплением, или при устройстве под здания и сооружения свайных фундаментов расстояния по горизонтали от наружной грани строительных конструкций тепловых сетей до фундаментов зданий и сооружений в свету принимать по таблице </w:t>
      </w:r>
      <w:hyperlink r:id="rId70"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 xml:space="preserve"> приложения </w:t>
      </w:r>
      <w:hyperlink r:id="rId71" w:anchor="i346811" w:tooltip="Приложение Б" w:history="1">
        <w:r w:rsidRPr="006F7302">
          <w:rPr>
            <w:rFonts w:ascii="Times New Roman" w:eastAsia="Times New Roman" w:hAnsi="Times New Roman" w:cs="Times New Roman"/>
            <w:color w:val="0000FF"/>
            <w:sz w:val="24"/>
            <w:szCs w:val="24"/>
            <w:u w:val="single"/>
            <w:lang w:eastAsia="ru-RU"/>
          </w:rPr>
          <w:t>Б</w:t>
        </w:r>
      </w:hyperlink>
      <w:r w:rsidRPr="006F7302">
        <w:rPr>
          <w:rFonts w:ascii="Times New Roman" w:eastAsia="Times New Roman" w:hAnsi="Times New Roman" w:cs="Times New Roman"/>
          <w:sz w:val="24"/>
          <w:szCs w:val="24"/>
          <w:lang w:eastAsia="ru-RU"/>
        </w:rPr>
        <w:t xml:space="preserve"> как для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грунтов I типа.</w:t>
      </w:r>
      <w:proofErr w:type="gram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16.44</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основании камер должно предусматриваться уплотнение грунтов на глубину не менее 1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основании каналов при величине просадки более 40 см должно предусматриваться уплотнение грунтов на глубину 0,3 м, а при величине просадки более 40 см должна предусматриваться дополнительно укладка слоя суглинистого грунта, обработанного водоотталкивающими материалами (битумами или дегтярными), толщиной не менее 10 см на всю ширину траншеи.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16.45</w:t>
      </w:r>
      <w:r w:rsidRPr="006F7302">
        <w:rPr>
          <w:rFonts w:ascii="Times New Roman" w:eastAsia="Times New Roman" w:hAnsi="Times New Roman" w:cs="Times New Roman"/>
          <w:sz w:val="24"/>
          <w:szCs w:val="24"/>
          <w:lang w:eastAsia="ru-RU"/>
        </w:rPr>
        <w:t xml:space="preserve"> Емкостные сооружения должны располагаться, как правило, на участках с наличием дренирующего слоя и с минимальной толщиной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засоленных и набухающих грунтов. При расположении площадки строительства для емкостных сооружений на склоне следует предусматривать нагорную канаву для отведения дождевых и талых вод.</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16.46</w:t>
      </w:r>
      <w:r w:rsidRPr="006F7302">
        <w:rPr>
          <w:rFonts w:ascii="Times New Roman" w:eastAsia="Times New Roman" w:hAnsi="Times New Roman" w:cs="Times New Roman"/>
          <w:sz w:val="24"/>
          <w:szCs w:val="24"/>
          <w:lang w:eastAsia="ru-RU"/>
        </w:rPr>
        <w:t xml:space="preserve"> Расстояние от емкостных сооружений до зданий и сооружений различного назначения должно быть: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наличии засоленных и набухающих грунтов - не менее 1,5 толщины слоя засоленного или набухающего грунта;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грунтах II типа по </w:t>
      </w:r>
      <w:proofErr w:type="spellStart"/>
      <w:r w:rsidRPr="006F7302">
        <w:rPr>
          <w:rFonts w:ascii="Times New Roman" w:eastAsia="Times New Roman" w:hAnsi="Times New Roman" w:cs="Times New Roman"/>
          <w:sz w:val="24"/>
          <w:szCs w:val="24"/>
          <w:lang w:eastAsia="ru-RU"/>
        </w:rPr>
        <w:t>просадочности</w:t>
      </w:r>
      <w:proofErr w:type="spellEnd"/>
      <w:r w:rsidRPr="006F7302">
        <w:rPr>
          <w:rFonts w:ascii="Times New Roman" w:eastAsia="Times New Roman" w:hAnsi="Times New Roman" w:cs="Times New Roman"/>
          <w:sz w:val="24"/>
          <w:szCs w:val="24"/>
          <w:lang w:eastAsia="ru-RU"/>
        </w:rPr>
        <w:t xml:space="preserve"> при водопроницаемых (дренажных) подстилающих грунтах - не менее 1,5 толщины </w:t>
      </w:r>
      <w:proofErr w:type="spellStart"/>
      <w:r w:rsidRPr="006F7302">
        <w:rPr>
          <w:rFonts w:ascii="Times New Roman" w:eastAsia="Times New Roman" w:hAnsi="Times New Roman" w:cs="Times New Roman"/>
          <w:sz w:val="24"/>
          <w:szCs w:val="24"/>
          <w:lang w:eastAsia="ru-RU"/>
        </w:rPr>
        <w:t>просадочного</w:t>
      </w:r>
      <w:proofErr w:type="spellEnd"/>
      <w:r w:rsidRPr="006F7302">
        <w:rPr>
          <w:rFonts w:ascii="Times New Roman" w:eastAsia="Times New Roman" w:hAnsi="Times New Roman" w:cs="Times New Roman"/>
          <w:sz w:val="24"/>
          <w:szCs w:val="24"/>
          <w:lang w:eastAsia="ru-RU"/>
        </w:rPr>
        <w:t xml:space="preserve"> слоя, а при </w:t>
      </w:r>
      <w:proofErr w:type="spellStart"/>
      <w:r w:rsidRPr="006F7302">
        <w:rPr>
          <w:rFonts w:ascii="Times New Roman" w:eastAsia="Times New Roman" w:hAnsi="Times New Roman" w:cs="Times New Roman"/>
          <w:sz w:val="24"/>
          <w:szCs w:val="24"/>
          <w:lang w:eastAsia="ru-RU"/>
        </w:rPr>
        <w:t>недренирующих</w:t>
      </w:r>
      <w:proofErr w:type="spellEnd"/>
      <w:r w:rsidRPr="006F7302">
        <w:rPr>
          <w:rFonts w:ascii="Times New Roman" w:eastAsia="Times New Roman" w:hAnsi="Times New Roman" w:cs="Times New Roman"/>
          <w:sz w:val="24"/>
          <w:szCs w:val="24"/>
          <w:lang w:eastAsia="ru-RU"/>
        </w:rPr>
        <w:t xml:space="preserve"> подстилающих грунтах - не </w:t>
      </w:r>
      <w:proofErr w:type="gramStart"/>
      <w:r w:rsidRPr="006F7302">
        <w:rPr>
          <w:rFonts w:ascii="Times New Roman" w:eastAsia="Times New Roman" w:hAnsi="Times New Roman" w:cs="Times New Roman"/>
          <w:sz w:val="24"/>
          <w:szCs w:val="24"/>
          <w:lang w:eastAsia="ru-RU"/>
        </w:rPr>
        <w:t>менее тройной</w:t>
      </w:r>
      <w:proofErr w:type="gramEnd"/>
      <w:r w:rsidRPr="006F7302">
        <w:rPr>
          <w:rFonts w:ascii="Times New Roman" w:eastAsia="Times New Roman" w:hAnsi="Times New Roman" w:cs="Times New Roman"/>
          <w:sz w:val="24"/>
          <w:szCs w:val="24"/>
          <w:lang w:eastAsia="ru-RU"/>
        </w:rPr>
        <w:t xml:space="preserve"> толщины </w:t>
      </w:r>
      <w:proofErr w:type="spellStart"/>
      <w:r w:rsidRPr="006F7302">
        <w:rPr>
          <w:rFonts w:ascii="Times New Roman" w:eastAsia="Times New Roman" w:hAnsi="Times New Roman" w:cs="Times New Roman"/>
          <w:sz w:val="24"/>
          <w:szCs w:val="24"/>
          <w:lang w:eastAsia="ru-RU"/>
        </w:rPr>
        <w:t>просадочного</w:t>
      </w:r>
      <w:proofErr w:type="spellEnd"/>
      <w:r w:rsidRPr="006F7302">
        <w:rPr>
          <w:rFonts w:ascii="Times New Roman" w:eastAsia="Times New Roman" w:hAnsi="Times New Roman" w:cs="Times New Roman"/>
          <w:sz w:val="24"/>
          <w:szCs w:val="24"/>
          <w:lang w:eastAsia="ru-RU"/>
        </w:rPr>
        <w:t xml:space="preserve"> слоя, но не более 40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Примечание - Величину слоя </w:t>
      </w:r>
      <w:proofErr w:type="spellStart"/>
      <w:r w:rsidRPr="006F7302">
        <w:rPr>
          <w:rFonts w:ascii="Times New Roman" w:eastAsia="Times New Roman" w:hAnsi="Times New Roman" w:cs="Times New Roman"/>
          <w:sz w:val="24"/>
          <w:szCs w:val="24"/>
          <w:lang w:eastAsia="ru-RU"/>
        </w:rPr>
        <w:t>просадочного</w:t>
      </w:r>
      <w:proofErr w:type="spellEnd"/>
      <w:r w:rsidRPr="006F7302">
        <w:rPr>
          <w:rFonts w:ascii="Times New Roman" w:eastAsia="Times New Roman" w:hAnsi="Times New Roman" w:cs="Times New Roman"/>
          <w:sz w:val="24"/>
          <w:szCs w:val="24"/>
          <w:lang w:eastAsia="ru-RU"/>
        </w:rPr>
        <w:t>, засоленного, набухающего грунта надлежит принимать от поверхности естественного рельефа, а при наличии планировки срезкой или подсыпкой - соответственно от уровня срезки или подсыпки.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lastRenderedPageBreak/>
        <w:t>16.47</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од полами тепловых пунктов, насосных и т.п., а также емкостных сооружений следует предусматривать уплотнение грунта на глубину 2,0 - 2,5 м. Контур уплотненного грунта должен быть больше габаритов сооружения не менее чем на 3,0 м в каждую сторону.</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Полы должны быть водонепроницаемые и иметь уклон не менее 0,01 в сторону водосборного водонепроницаемого приямка. В местах сопряжения полов со стенами должны предусматриваться водонепроницаемые плинтусы на высоту 0,1 - 0,2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16.48</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ля обеспечения контроля за состоянием и работой тепловых сетей при проектировании их на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засоленных и набухающих грунтах необходимо предусматривать возможность свободного доступа к их основным элементам и узлам.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16.49</w:t>
      </w:r>
      <w:r w:rsidRPr="006F7302">
        <w:rPr>
          <w:rFonts w:ascii="Times New Roman" w:eastAsia="Times New Roman" w:hAnsi="Times New Roman" w:cs="Times New Roman"/>
          <w:sz w:val="24"/>
          <w:szCs w:val="24"/>
          <w:lang w:eastAsia="ru-RU"/>
        </w:rPr>
        <w:t xml:space="preserve"> Пропуск труб и каналов через стены сооружений необходимо осуществлять с помощью сальников, обеспечивающих их горизонтальное смещение внутри и за пределы сооружения на 1/5 возможной величины просадки, суффозионной осадки или набухания грунтов в основании.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16.50</w:t>
      </w:r>
      <w:r w:rsidRPr="006F7302">
        <w:rPr>
          <w:rFonts w:ascii="Times New Roman" w:eastAsia="Times New Roman" w:hAnsi="Times New Roman" w:cs="Times New Roman"/>
          <w:sz w:val="24"/>
          <w:szCs w:val="24"/>
          <w:lang w:eastAsia="ru-RU"/>
        </w:rPr>
        <w:t xml:space="preserve"> Вводы тепловых сетей в здания следует принимать </w:t>
      </w:r>
      <w:proofErr w:type="gramStart"/>
      <w:r w:rsidRPr="006F7302">
        <w:rPr>
          <w:rFonts w:ascii="Times New Roman" w:eastAsia="Times New Roman" w:hAnsi="Times New Roman" w:cs="Times New Roman"/>
          <w:sz w:val="24"/>
          <w:szCs w:val="24"/>
          <w:lang w:eastAsia="ru-RU"/>
        </w:rPr>
        <w:t>герметичными</w:t>
      </w:r>
      <w:proofErr w:type="gram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фундаментах (стенах подвалов) зазор между поверхностью теплоизоляционной конструкции трубы и перемычкой над проемом должен предусматриваться не менее 30 см и не </w:t>
      </w:r>
      <w:proofErr w:type="gramStart"/>
      <w:r w:rsidRPr="006F7302">
        <w:rPr>
          <w:rFonts w:ascii="Times New Roman" w:eastAsia="Times New Roman" w:hAnsi="Times New Roman" w:cs="Times New Roman"/>
          <w:sz w:val="24"/>
          <w:szCs w:val="24"/>
          <w:lang w:eastAsia="ru-RU"/>
        </w:rPr>
        <w:t>менее расчетной</w:t>
      </w:r>
      <w:proofErr w:type="gramEnd"/>
      <w:r w:rsidRPr="006F7302">
        <w:rPr>
          <w:rFonts w:ascii="Times New Roman" w:eastAsia="Times New Roman" w:hAnsi="Times New Roman" w:cs="Times New Roman"/>
          <w:sz w:val="24"/>
          <w:szCs w:val="24"/>
          <w:lang w:eastAsia="ru-RU"/>
        </w:rPr>
        <w:t xml:space="preserve"> величины просадки при возведении зданий с применением комплекса мероприятий. Зазор следует заделывать эластичными материалами.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Дно канала, примыкающего к зданию, должно быть выше подошвы фундамента на величину не менее 50 см.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16.51</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величине просадки основания здания более 20 см каналы на вводах в здания на расстоянии, указанном в таблице </w:t>
      </w:r>
      <w:hyperlink r:id="rId72" w:anchor="i291850" w:tooltip="Таблица 5" w:history="1">
        <w:r w:rsidRPr="006F7302">
          <w:rPr>
            <w:rFonts w:ascii="Times New Roman" w:eastAsia="Times New Roman" w:hAnsi="Times New Roman" w:cs="Times New Roman"/>
            <w:color w:val="0000FF"/>
            <w:sz w:val="24"/>
            <w:szCs w:val="24"/>
            <w:u w:val="single"/>
            <w:lang w:eastAsia="ru-RU"/>
          </w:rPr>
          <w:t>5</w:t>
        </w:r>
      </w:hyperlink>
      <w:r w:rsidRPr="006F7302">
        <w:rPr>
          <w:rFonts w:ascii="Times New Roman" w:eastAsia="Times New Roman" w:hAnsi="Times New Roman" w:cs="Times New Roman"/>
          <w:sz w:val="24"/>
          <w:szCs w:val="24"/>
          <w:lang w:eastAsia="ru-RU"/>
        </w:rPr>
        <w:t>, должны приниматься водонепроницаемыми.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проектировании тепловых сетей и сооружений на них следует также соблюдать требования </w:t>
      </w:r>
      <w:hyperlink r:id="rId73" w:anchor="i264877" w:tooltip="Пункт 16.10" w:history="1">
        <w:r w:rsidRPr="006F7302">
          <w:rPr>
            <w:rFonts w:ascii="Times New Roman" w:eastAsia="Times New Roman" w:hAnsi="Times New Roman" w:cs="Times New Roman"/>
            <w:color w:val="0000FF"/>
            <w:sz w:val="24"/>
            <w:szCs w:val="24"/>
            <w:u w:val="single"/>
            <w:lang w:eastAsia="ru-RU"/>
          </w:rPr>
          <w:t>16.10</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Биогенные грунты (торф) и илистые грунты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16.53</w:t>
      </w:r>
      <w:r w:rsidRPr="006F7302">
        <w:rPr>
          <w:rFonts w:ascii="Times New Roman" w:eastAsia="Times New Roman" w:hAnsi="Times New Roman" w:cs="Times New Roman"/>
          <w:sz w:val="24"/>
          <w:szCs w:val="24"/>
          <w:lang w:eastAsia="ru-RU"/>
        </w:rPr>
        <w:t xml:space="preserve"> Трассу тепловых сетей следует предусматривать на участках: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 наименьшей суммарной мощностью слоев торфа, илов и насыпных грунтов;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 уплотненным или осушенным торфом;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 прочными грунтами, подстилающими торфы.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подземной прокладке тепловых сетей </w:t>
      </w:r>
      <w:proofErr w:type="spellStart"/>
      <w:r w:rsidRPr="006F7302">
        <w:rPr>
          <w:rFonts w:ascii="Times New Roman" w:eastAsia="Times New Roman" w:hAnsi="Times New Roman" w:cs="Times New Roman"/>
          <w:sz w:val="24"/>
          <w:szCs w:val="24"/>
          <w:lang w:eastAsia="ru-RU"/>
        </w:rPr>
        <w:t>бесканальную</w:t>
      </w:r>
      <w:proofErr w:type="spellEnd"/>
      <w:r w:rsidRPr="006F7302">
        <w:rPr>
          <w:rFonts w:ascii="Times New Roman" w:eastAsia="Times New Roman" w:hAnsi="Times New Roman" w:cs="Times New Roman"/>
          <w:sz w:val="24"/>
          <w:szCs w:val="24"/>
          <w:lang w:eastAsia="ru-RU"/>
        </w:rPr>
        <w:t xml:space="preserve"> прокладку принимать не допускается.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16.55</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отдельно стоящих опор и опор эстакад следует принимать свайные основания.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16.56 </w:t>
      </w:r>
      <w:r w:rsidRPr="006F7302">
        <w:rPr>
          <w:rFonts w:ascii="Times New Roman" w:eastAsia="Times New Roman" w:hAnsi="Times New Roman" w:cs="Times New Roman"/>
          <w:sz w:val="24"/>
          <w:szCs w:val="24"/>
          <w:lang w:eastAsia="ru-RU"/>
        </w:rPr>
        <w:t>Основания под каналы и камеры при подземной прокладке тепловых сетей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при мощности слоя торфа до 1 м - с полной </w:t>
      </w:r>
      <w:proofErr w:type="spellStart"/>
      <w:r w:rsidRPr="006F7302">
        <w:rPr>
          <w:rFonts w:ascii="Times New Roman" w:eastAsia="Times New Roman" w:hAnsi="Times New Roman" w:cs="Times New Roman"/>
          <w:sz w:val="24"/>
          <w:szCs w:val="24"/>
          <w:lang w:eastAsia="ru-RU"/>
        </w:rPr>
        <w:t>выторфовкой</w:t>
      </w:r>
      <w:proofErr w:type="spellEnd"/>
      <w:r w:rsidRPr="006F7302">
        <w:rPr>
          <w:rFonts w:ascii="Times New Roman" w:eastAsia="Times New Roman" w:hAnsi="Times New Roman" w:cs="Times New Roman"/>
          <w:sz w:val="24"/>
          <w:szCs w:val="24"/>
          <w:lang w:eastAsia="ru-RU"/>
        </w:rPr>
        <w:t xml:space="preserve"> с устройством песчаной подушки по всему дну траншеи и монолитной железобетонной плиты под основание каналов и камер;</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мощности слоя торфа более 1 м - на свайном основании с устройством сплошного железобетонного ростверка под каналы и в случае попутного дренажа под дренажные трубы.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 xml:space="preserve">16.57 </w:t>
      </w:r>
      <w:r w:rsidRPr="006F7302">
        <w:rPr>
          <w:rFonts w:ascii="Times New Roman" w:eastAsia="Times New Roman" w:hAnsi="Times New Roman" w:cs="Times New Roman"/>
          <w:sz w:val="24"/>
          <w:szCs w:val="24"/>
          <w:lang w:eastAsia="ru-RU"/>
        </w:rPr>
        <w:t>Пересечение тепловыми сетями жилых, общественных и производственных зданий при подземной прокладке не допускается.</w:t>
      </w:r>
    </w:p>
    <w:p w:rsidR="006F7302" w:rsidRPr="006F7302" w:rsidRDefault="006F7302" w:rsidP="006F7302">
      <w:pPr>
        <w:spacing w:before="100" w:beforeAutospacing="1" w:after="100" w:afterAutospacing="1" w:line="240" w:lineRule="auto"/>
        <w:jc w:val="right"/>
        <w:outlineLvl w:val="0"/>
        <w:rPr>
          <w:rFonts w:ascii="Times New Roman" w:eastAsia="Times New Roman" w:hAnsi="Times New Roman" w:cs="Times New Roman"/>
          <w:b/>
          <w:bCs/>
          <w:kern w:val="36"/>
          <w:sz w:val="32"/>
          <w:szCs w:val="32"/>
          <w:lang w:eastAsia="ru-RU"/>
        </w:rPr>
      </w:pPr>
      <w:bookmarkStart w:id="30" w:name="i301484"/>
      <w:bookmarkStart w:id="31" w:name="i313588"/>
      <w:bookmarkEnd w:id="30"/>
      <w:r w:rsidRPr="006F7302">
        <w:rPr>
          <w:rFonts w:ascii="Times New Roman" w:eastAsia="Times New Roman" w:hAnsi="Times New Roman" w:cs="Times New Roman"/>
          <w:b/>
          <w:bCs/>
          <w:kern w:val="36"/>
          <w:sz w:val="32"/>
          <w:szCs w:val="32"/>
          <w:lang w:eastAsia="ru-RU"/>
        </w:rPr>
        <w:t>ПРИЛОЖЕНИЕ А</w:t>
      </w:r>
      <w:bookmarkEnd w:id="31"/>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t>(обязательное)</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32" w:name="i322020"/>
      <w:r w:rsidRPr="006F7302">
        <w:rPr>
          <w:rFonts w:ascii="Times New Roman" w:eastAsia="Times New Roman" w:hAnsi="Times New Roman" w:cs="Times New Roman"/>
          <w:b/>
          <w:bCs/>
          <w:kern w:val="36"/>
          <w:sz w:val="32"/>
          <w:szCs w:val="32"/>
          <w:lang w:eastAsia="ru-RU"/>
        </w:rPr>
        <w:t>ПЕРЕЧЕНЬ НОРМАТИВНЫХ ДОКУМЕНТОВ, ССЫЛКИ НА КОТОРЫЕ ПРИВЕДЕНЫ В НАСТОЯЩЕМ ДОКУМЕНТЕ</w:t>
      </w:r>
      <w:bookmarkEnd w:id="32"/>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4" w:tooltip="Габариты приближения строений и подвижного состава железных дорог колеи 1520 (1524) мм" w:history="1">
        <w:r w:rsidRPr="006F7302">
          <w:rPr>
            <w:rFonts w:ascii="Times New Roman" w:eastAsia="Times New Roman" w:hAnsi="Times New Roman" w:cs="Times New Roman"/>
            <w:color w:val="0000FF"/>
            <w:sz w:val="24"/>
            <w:szCs w:val="24"/>
            <w:u w:val="single"/>
            <w:lang w:eastAsia="ru-RU"/>
          </w:rPr>
          <w:t>ГОСТ 9238-83</w:t>
        </w:r>
      </w:hyperlink>
      <w:r w:rsidRPr="006F7302">
        <w:rPr>
          <w:rFonts w:ascii="Times New Roman" w:eastAsia="Times New Roman" w:hAnsi="Times New Roman" w:cs="Times New Roman"/>
          <w:sz w:val="24"/>
          <w:szCs w:val="24"/>
          <w:lang w:eastAsia="ru-RU"/>
        </w:rPr>
        <w:t xml:space="preserve"> Габариты приближения строений и подвижного </w:t>
      </w:r>
      <w:proofErr w:type="gramStart"/>
      <w:r w:rsidRPr="006F7302">
        <w:rPr>
          <w:rFonts w:ascii="Times New Roman" w:eastAsia="Times New Roman" w:hAnsi="Times New Roman" w:cs="Times New Roman"/>
          <w:sz w:val="24"/>
          <w:szCs w:val="24"/>
          <w:lang w:eastAsia="ru-RU"/>
        </w:rPr>
        <w:t>состава</w:t>
      </w:r>
      <w:proofErr w:type="gramEnd"/>
      <w:r w:rsidRPr="006F7302">
        <w:rPr>
          <w:rFonts w:ascii="Times New Roman" w:eastAsia="Times New Roman" w:hAnsi="Times New Roman" w:cs="Times New Roman"/>
          <w:sz w:val="24"/>
          <w:szCs w:val="24"/>
          <w:lang w:eastAsia="ru-RU"/>
        </w:rPr>
        <w:t xml:space="preserve"> железных дорог колеи 1520 (1524)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5" w:tooltip="Габариты приближения строений и подвижного состава железных дорог колеи 750 мм" w:history="1">
        <w:r w:rsidRPr="006F7302">
          <w:rPr>
            <w:rFonts w:ascii="Times New Roman" w:eastAsia="Times New Roman" w:hAnsi="Times New Roman" w:cs="Times New Roman"/>
            <w:color w:val="0000FF"/>
            <w:sz w:val="24"/>
            <w:szCs w:val="24"/>
            <w:u w:val="single"/>
            <w:lang w:eastAsia="ru-RU"/>
          </w:rPr>
          <w:t>ГОСТ 9720-76</w:t>
        </w:r>
      </w:hyperlink>
      <w:r w:rsidRPr="006F7302">
        <w:rPr>
          <w:rFonts w:ascii="Times New Roman" w:eastAsia="Times New Roman" w:hAnsi="Times New Roman" w:cs="Times New Roman"/>
          <w:sz w:val="24"/>
          <w:szCs w:val="24"/>
          <w:lang w:eastAsia="ru-RU"/>
        </w:rPr>
        <w:t xml:space="preserve"> Габариты приближения строений и подвижного </w:t>
      </w:r>
      <w:proofErr w:type="gramStart"/>
      <w:r w:rsidRPr="006F7302">
        <w:rPr>
          <w:rFonts w:ascii="Times New Roman" w:eastAsia="Times New Roman" w:hAnsi="Times New Roman" w:cs="Times New Roman"/>
          <w:sz w:val="24"/>
          <w:szCs w:val="24"/>
          <w:lang w:eastAsia="ru-RU"/>
        </w:rPr>
        <w:t>состава</w:t>
      </w:r>
      <w:proofErr w:type="gramEnd"/>
      <w:r w:rsidRPr="006F7302">
        <w:rPr>
          <w:rFonts w:ascii="Times New Roman" w:eastAsia="Times New Roman" w:hAnsi="Times New Roman" w:cs="Times New Roman"/>
          <w:sz w:val="24"/>
          <w:szCs w:val="24"/>
          <w:lang w:eastAsia="ru-RU"/>
        </w:rPr>
        <w:t xml:space="preserve"> железных дорог колеи 750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6" w:tooltip="Лестницы маршевые, площадки и ограждения стальные. Технические условия" w:history="1">
        <w:r w:rsidRPr="006F7302">
          <w:rPr>
            <w:rFonts w:ascii="Times New Roman" w:eastAsia="Times New Roman" w:hAnsi="Times New Roman" w:cs="Times New Roman"/>
            <w:color w:val="0000FF"/>
            <w:sz w:val="24"/>
            <w:szCs w:val="24"/>
            <w:u w:val="single"/>
            <w:lang w:eastAsia="ru-RU"/>
          </w:rPr>
          <w:t>ГОСТ 23120-78</w:t>
        </w:r>
      </w:hyperlink>
      <w:r w:rsidRPr="006F7302">
        <w:rPr>
          <w:rFonts w:ascii="Times New Roman" w:eastAsia="Times New Roman" w:hAnsi="Times New Roman" w:cs="Times New Roman"/>
          <w:sz w:val="24"/>
          <w:szCs w:val="24"/>
          <w:lang w:eastAsia="ru-RU"/>
        </w:rPr>
        <w:t xml:space="preserve"> Лестницы маршевые, площадки и ограждения стальные. Технические условия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7" w:tooltip="Здания жилые и общественные. Параметры микроклимата в помещениях" w:history="1">
        <w:r w:rsidRPr="006F7302">
          <w:rPr>
            <w:rFonts w:ascii="Times New Roman" w:eastAsia="Times New Roman" w:hAnsi="Times New Roman" w:cs="Times New Roman"/>
            <w:color w:val="0000FF"/>
            <w:sz w:val="24"/>
            <w:szCs w:val="24"/>
            <w:u w:val="single"/>
            <w:lang w:eastAsia="ru-RU"/>
          </w:rPr>
          <w:t>ГОСТ 30494-96</w:t>
        </w:r>
      </w:hyperlink>
      <w:r w:rsidRPr="006F7302">
        <w:rPr>
          <w:rFonts w:ascii="Times New Roman" w:eastAsia="Times New Roman" w:hAnsi="Times New Roman" w:cs="Times New Roman"/>
          <w:sz w:val="24"/>
          <w:szCs w:val="24"/>
          <w:lang w:eastAsia="ru-RU"/>
        </w:rPr>
        <w:t xml:space="preserve"> Здания жилые и общественные. Параметры микроклимата в помещениях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8" w:tooltip="Трубы и фасонные изделия стальные с тепловой изоляцией из пенополиуретана в полиэтиленовой оболочке. Технические условия" w:history="1">
        <w:r w:rsidRPr="006F7302">
          <w:rPr>
            <w:rFonts w:ascii="Times New Roman" w:eastAsia="Times New Roman" w:hAnsi="Times New Roman" w:cs="Times New Roman"/>
            <w:color w:val="0000FF"/>
            <w:sz w:val="24"/>
            <w:szCs w:val="24"/>
            <w:u w:val="single"/>
            <w:lang w:eastAsia="ru-RU"/>
          </w:rPr>
          <w:t>ГОСТ 30732-2001</w:t>
        </w:r>
      </w:hyperlink>
      <w:r w:rsidRPr="006F7302">
        <w:rPr>
          <w:rFonts w:ascii="Times New Roman" w:eastAsia="Times New Roman" w:hAnsi="Times New Roman" w:cs="Times New Roman"/>
          <w:sz w:val="24"/>
          <w:szCs w:val="24"/>
          <w:lang w:eastAsia="ru-RU"/>
        </w:rPr>
        <w:t xml:space="preserve"> Трубы и фасонные изделия стальные с тепловой изоляцией из </w:t>
      </w:r>
      <w:proofErr w:type="spellStart"/>
      <w:r w:rsidRPr="006F7302">
        <w:rPr>
          <w:rFonts w:ascii="Times New Roman" w:eastAsia="Times New Roman" w:hAnsi="Times New Roman" w:cs="Times New Roman"/>
          <w:sz w:val="24"/>
          <w:szCs w:val="24"/>
          <w:lang w:eastAsia="ru-RU"/>
        </w:rPr>
        <w:t>пенополиуретана</w:t>
      </w:r>
      <w:proofErr w:type="spellEnd"/>
      <w:r w:rsidRPr="006F7302">
        <w:rPr>
          <w:rFonts w:ascii="Times New Roman" w:eastAsia="Times New Roman" w:hAnsi="Times New Roman" w:cs="Times New Roman"/>
          <w:sz w:val="24"/>
          <w:szCs w:val="24"/>
          <w:lang w:eastAsia="ru-RU"/>
        </w:rPr>
        <w:t xml:space="preserve"> в полиэтиленовой оболочке. Технические условия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79" w:tooltip="Основания и фундаменты на вечномерзлых грунтах" w:history="1">
        <w:r w:rsidRPr="006F7302">
          <w:rPr>
            <w:rFonts w:ascii="Times New Roman" w:eastAsia="Times New Roman" w:hAnsi="Times New Roman" w:cs="Times New Roman"/>
            <w:color w:val="0000FF"/>
            <w:sz w:val="24"/>
            <w:szCs w:val="24"/>
            <w:u w:val="single"/>
            <w:lang w:eastAsia="ru-RU"/>
          </w:rPr>
          <w:t>СНиП 2.02.04-88</w:t>
        </w:r>
      </w:hyperlink>
      <w:r w:rsidRPr="006F7302">
        <w:rPr>
          <w:rFonts w:ascii="Times New Roman" w:eastAsia="Times New Roman" w:hAnsi="Times New Roman" w:cs="Times New Roman"/>
          <w:sz w:val="24"/>
          <w:szCs w:val="24"/>
          <w:lang w:eastAsia="ru-RU"/>
        </w:rPr>
        <w:t xml:space="preserve"> Основания и фундаменты на вечномерзлых грунтах</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0" w:tooltip="Внутренний водопровод и канализация зданий" w:history="1">
        <w:r w:rsidRPr="006F7302">
          <w:rPr>
            <w:rFonts w:ascii="Times New Roman" w:eastAsia="Times New Roman" w:hAnsi="Times New Roman" w:cs="Times New Roman"/>
            <w:color w:val="0000FF"/>
            <w:sz w:val="24"/>
            <w:szCs w:val="24"/>
            <w:u w:val="single"/>
            <w:lang w:eastAsia="ru-RU"/>
          </w:rPr>
          <w:t>СНиП 2.04.01-85</w:t>
        </w:r>
      </w:hyperlink>
      <w:r w:rsidRPr="006F7302">
        <w:rPr>
          <w:rFonts w:ascii="Times New Roman" w:eastAsia="Times New Roman" w:hAnsi="Times New Roman" w:cs="Times New Roman"/>
          <w:sz w:val="24"/>
          <w:szCs w:val="24"/>
          <w:lang w:eastAsia="ru-RU"/>
        </w:rPr>
        <w:t>* Внутренний водопровод и канализация зданий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1" w:tooltip="Тепловая изоляция оборудования и трубопроводов" w:history="1">
        <w:r w:rsidRPr="006F7302">
          <w:rPr>
            <w:rFonts w:ascii="Times New Roman" w:eastAsia="Times New Roman" w:hAnsi="Times New Roman" w:cs="Times New Roman"/>
            <w:color w:val="0000FF"/>
            <w:sz w:val="24"/>
            <w:szCs w:val="24"/>
            <w:u w:val="single"/>
            <w:lang w:eastAsia="ru-RU"/>
          </w:rPr>
          <w:t>СНиП 41-03-2003</w:t>
        </w:r>
      </w:hyperlink>
      <w:r w:rsidRPr="006F7302">
        <w:rPr>
          <w:rFonts w:ascii="Times New Roman" w:eastAsia="Times New Roman" w:hAnsi="Times New Roman" w:cs="Times New Roman"/>
          <w:sz w:val="24"/>
          <w:szCs w:val="24"/>
          <w:lang w:eastAsia="ru-RU"/>
        </w:rPr>
        <w:t xml:space="preserve"> Тепловая изоляция оборудования и трубопроводов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2" w:tooltip="Питьевая вода. Гигиенические требования к качеству воды централизованных систем питьевого водоснабжения. Контроль качества" w:history="1">
        <w:r w:rsidRPr="006F7302">
          <w:rPr>
            <w:rFonts w:ascii="Times New Roman" w:eastAsia="Times New Roman" w:hAnsi="Times New Roman" w:cs="Times New Roman"/>
            <w:color w:val="0000FF"/>
            <w:sz w:val="24"/>
            <w:szCs w:val="24"/>
            <w:u w:val="single"/>
            <w:lang w:eastAsia="ru-RU"/>
          </w:rPr>
          <w:t>СанПиН 2.1.4.1074-01</w:t>
        </w:r>
      </w:hyperlink>
      <w:r w:rsidRPr="006F7302">
        <w:rPr>
          <w:rFonts w:ascii="Times New Roman" w:eastAsia="Times New Roman" w:hAnsi="Times New Roman" w:cs="Times New Roman"/>
          <w:sz w:val="24"/>
          <w:szCs w:val="24"/>
          <w:lang w:eastAsia="ru-RU"/>
        </w:rPr>
        <w:t xml:space="preserve"> Питьевая вода. Гигиенические требования к качеству воды централизованных систем питьевого водоснабжения. Контроль качества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3" w:tooltip="Определение категорий помещений, зданий и наружных установок по взрывопожарной и пожарной опасности" w:history="1">
        <w:r w:rsidRPr="006F7302">
          <w:rPr>
            <w:rFonts w:ascii="Times New Roman" w:eastAsia="Times New Roman" w:hAnsi="Times New Roman" w:cs="Times New Roman"/>
            <w:color w:val="0000FF"/>
            <w:sz w:val="24"/>
            <w:szCs w:val="24"/>
            <w:u w:val="single"/>
            <w:lang w:eastAsia="ru-RU"/>
          </w:rPr>
          <w:t>НПБ 105-03</w:t>
        </w:r>
      </w:hyperlink>
      <w:r w:rsidRPr="006F7302">
        <w:rPr>
          <w:rFonts w:ascii="Times New Roman" w:eastAsia="Times New Roman" w:hAnsi="Times New Roman" w:cs="Times New Roman"/>
          <w:sz w:val="24"/>
          <w:szCs w:val="24"/>
          <w:lang w:eastAsia="ru-RU"/>
        </w:rPr>
        <w:t xml:space="preserve"> Определение категорий помещений, зданий и наружных установок по взрывопожарной и пожарной безопасности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4" w:tooltip="Правила устройства и безопасной эксплуатации трубопроводов пара и горячей воды" w:history="1">
        <w:r w:rsidRPr="006F7302">
          <w:rPr>
            <w:rFonts w:ascii="Times New Roman" w:eastAsia="Times New Roman" w:hAnsi="Times New Roman" w:cs="Times New Roman"/>
            <w:color w:val="0000FF"/>
            <w:sz w:val="24"/>
            <w:szCs w:val="24"/>
            <w:u w:val="single"/>
            <w:lang w:eastAsia="ru-RU"/>
          </w:rPr>
          <w:t>ПБ 10-573-03</w:t>
        </w:r>
      </w:hyperlink>
      <w:r w:rsidRPr="006F7302">
        <w:rPr>
          <w:rFonts w:ascii="Times New Roman" w:eastAsia="Times New Roman" w:hAnsi="Times New Roman" w:cs="Times New Roman"/>
          <w:sz w:val="24"/>
          <w:szCs w:val="24"/>
          <w:lang w:eastAsia="ru-RU"/>
        </w:rPr>
        <w:t xml:space="preserve"> Правила устройства и безопасной эксплуатации трубопроводов пара и горячей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5" w:tooltip="Правила устройства электроустановок" w:history="1">
        <w:r w:rsidRPr="006F7302">
          <w:rPr>
            <w:rFonts w:ascii="Times New Roman" w:eastAsia="Times New Roman" w:hAnsi="Times New Roman" w:cs="Times New Roman"/>
            <w:color w:val="0000FF"/>
            <w:sz w:val="24"/>
            <w:szCs w:val="24"/>
            <w:u w:val="single"/>
            <w:lang w:eastAsia="ru-RU"/>
          </w:rPr>
          <w:t>ПУЭ</w:t>
        </w:r>
      </w:hyperlink>
      <w:r w:rsidRPr="006F7302">
        <w:rPr>
          <w:rFonts w:ascii="Times New Roman" w:eastAsia="Times New Roman" w:hAnsi="Times New Roman" w:cs="Times New Roman"/>
          <w:sz w:val="24"/>
          <w:szCs w:val="24"/>
          <w:lang w:eastAsia="ru-RU"/>
        </w:rPr>
        <w:t xml:space="preserve"> Правила устройства электроустановок</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Правила технической эксплуатации электрических станций и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6" w:tooltip="Нормы расчета на прочность стационарных котлов и трубопроводов пара и горячей воды" w:history="1">
        <w:r w:rsidRPr="006F7302">
          <w:rPr>
            <w:rFonts w:ascii="Times New Roman" w:eastAsia="Times New Roman" w:hAnsi="Times New Roman" w:cs="Times New Roman"/>
            <w:color w:val="0000FF"/>
            <w:sz w:val="24"/>
            <w:szCs w:val="24"/>
            <w:u w:val="single"/>
            <w:lang w:eastAsia="ru-RU"/>
          </w:rPr>
          <w:t>РД 10-249-98</w:t>
        </w:r>
      </w:hyperlink>
      <w:r w:rsidRPr="006F7302">
        <w:rPr>
          <w:rFonts w:ascii="Times New Roman" w:eastAsia="Times New Roman" w:hAnsi="Times New Roman" w:cs="Times New Roman"/>
          <w:sz w:val="24"/>
          <w:szCs w:val="24"/>
          <w:lang w:eastAsia="ru-RU"/>
        </w:rPr>
        <w:t xml:space="preserve"> Нормы расчета на прочность стационарных котлов и трубопроводов пара и горячей воды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7" w:tooltip="Нормы расчета на прочность трубопроводов тепловых сетей" w:history="1">
        <w:r w:rsidRPr="006F7302">
          <w:rPr>
            <w:rFonts w:ascii="Times New Roman" w:eastAsia="Times New Roman" w:hAnsi="Times New Roman" w:cs="Times New Roman"/>
            <w:color w:val="0000FF"/>
            <w:sz w:val="24"/>
            <w:szCs w:val="24"/>
            <w:u w:val="single"/>
            <w:lang w:eastAsia="ru-RU"/>
          </w:rPr>
          <w:t>РД 10-400-01</w:t>
        </w:r>
      </w:hyperlink>
      <w:r w:rsidRPr="006F7302">
        <w:rPr>
          <w:rFonts w:ascii="Times New Roman" w:eastAsia="Times New Roman" w:hAnsi="Times New Roman" w:cs="Times New Roman"/>
          <w:sz w:val="24"/>
          <w:szCs w:val="24"/>
          <w:lang w:eastAsia="ru-RU"/>
        </w:rPr>
        <w:t xml:space="preserve"> Нормы расчета на прочность трубопроводов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hyperlink r:id="rId88" w:tooltip="Типовая инструкция по защите трубопроводов тепловых сетей от наружной коррозии" w:history="1">
        <w:r w:rsidRPr="006F7302">
          <w:rPr>
            <w:rFonts w:ascii="Times New Roman" w:eastAsia="Times New Roman" w:hAnsi="Times New Roman" w:cs="Times New Roman"/>
            <w:color w:val="0000FF"/>
            <w:sz w:val="24"/>
            <w:szCs w:val="24"/>
            <w:u w:val="single"/>
            <w:lang w:eastAsia="ru-RU"/>
          </w:rPr>
          <w:t>РД 153-34.0-20.518-2003</w:t>
        </w:r>
      </w:hyperlink>
      <w:r w:rsidRPr="006F7302">
        <w:rPr>
          <w:rFonts w:ascii="Times New Roman" w:eastAsia="Times New Roman" w:hAnsi="Times New Roman" w:cs="Times New Roman"/>
          <w:sz w:val="24"/>
          <w:szCs w:val="24"/>
          <w:lang w:eastAsia="ru-RU"/>
        </w:rPr>
        <w:t xml:space="preserve"> Типовая инструкция по защите трубопроводов тепловых сетей от наружной коррозии</w:t>
      </w:r>
    </w:p>
    <w:p w:rsidR="006F7302" w:rsidRPr="006F7302" w:rsidRDefault="006F7302" w:rsidP="006F7302">
      <w:pPr>
        <w:spacing w:before="100" w:beforeAutospacing="1" w:after="100" w:afterAutospacing="1" w:line="240" w:lineRule="auto"/>
        <w:jc w:val="right"/>
        <w:outlineLvl w:val="0"/>
        <w:rPr>
          <w:rFonts w:ascii="Times New Roman" w:eastAsia="Times New Roman" w:hAnsi="Times New Roman" w:cs="Times New Roman"/>
          <w:b/>
          <w:bCs/>
          <w:kern w:val="36"/>
          <w:sz w:val="32"/>
          <w:szCs w:val="32"/>
          <w:lang w:eastAsia="ru-RU"/>
        </w:rPr>
      </w:pPr>
      <w:bookmarkStart w:id="33" w:name="i335512"/>
      <w:bookmarkStart w:id="34" w:name="i346811"/>
      <w:bookmarkEnd w:id="33"/>
      <w:r w:rsidRPr="006F7302">
        <w:rPr>
          <w:rFonts w:ascii="Times New Roman" w:eastAsia="Times New Roman" w:hAnsi="Times New Roman" w:cs="Times New Roman"/>
          <w:b/>
          <w:bCs/>
          <w:kern w:val="36"/>
          <w:sz w:val="32"/>
          <w:szCs w:val="32"/>
          <w:lang w:eastAsia="ru-RU"/>
        </w:rPr>
        <w:t>ПРИЛОЖЕНИЕ Б</w:t>
      </w:r>
      <w:bookmarkEnd w:id="34"/>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t>(обязательное)</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35" w:name="i351973"/>
      <w:r w:rsidRPr="006F7302">
        <w:rPr>
          <w:rFonts w:ascii="Times New Roman" w:eastAsia="Times New Roman" w:hAnsi="Times New Roman" w:cs="Times New Roman"/>
          <w:b/>
          <w:bCs/>
          <w:kern w:val="36"/>
          <w:sz w:val="32"/>
          <w:szCs w:val="32"/>
          <w:lang w:eastAsia="ru-RU"/>
        </w:rPr>
        <w:t>РАССТОЯНИЯ ОТ СТРОИТЕЛЬНЫХ КОНСТРУКЦИЙ ТЕПЛОВЫХ СЕТЕЙ ИЛИ ОБОЛОЧКИ ИЗОЛЯЦИИ ТРУБОПРОВОДОВ ПРИ БЕСКАНАЛЬНОЙ ПРОКЛАДКЕ ДО ЗДАНИЙ, СООРУЖЕНИЙ И ИНЖЕНЕРНЫХ СЕТЕЙ</w:t>
      </w:r>
      <w:bookmarkEnd w:id="35"/>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Таблица Б.1 </w:t>
      </w:r>
      <w:r w:rsidRPr="006F7302">
        <w:rPr>
          <w:rFonts w:ascii="Times New Roman" w:eastAsia="Times New Roman" w:hAnsi="Times New Roman" w:cs="Times New Roman"/>
          <w:b/>
          <w:bCs/>
          <w:sz w:val="24"/>
          <w:szCs w:val="24"/>
          <w:lang w:eastAsia="ru-RU"/>
        </w:rPr>
        <w:t>- Расстояния по вертикали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69"/>
        <w:gridCol w:w="2816"/>
      </w:tblGrid>
      <w:tr w:rsidR="006F7302" w:rsidRPr="006F7302" w:rsidTr="006F7302">
        <w:trPr>
          <w:tblHeade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Сооружения и инженерные сети</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Наименьшие расстояния в свету по вертикали, </w:t>
            </w:r>
            <w:proofErr w:type="gramStart"/>
            <w:r w:rsidRPr="006F7302">
              <w:rPr>
                <w:rFonts w:ascii="Times New Roman" w:eastAsia="Times New Roman" w:hAnsi="Times New Roman" w:cs="Times New Roman"/>
                <w:sz w:val="24"/>
                <w:szCs w:val="24"/>
                <w:lang w:eastAsia="ru-RU"/>
              </w:rPr>
              <w:t>м</w:t>
            </w:r>
            <w:proofErr w:type="gramEnd"/>
          </w:p>
        </w:tc>
      </w:tr>
      <w:tr w:rsidR="006F7302" w:rsidRPr="006F7302" w:rsidTr="006F7302">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Подземная прокладка тепловых сетей</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водопровода, водостока, газопровода, канализации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0,2</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бронированных кабелей связи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силовых и контрольных кабелей напряжением до 35 </w:t>
            </w:r>
            <w:proofErr w:type="spellStart"/>
            <w:r w:rsidRPr="006F7302">
              <w:rPr>
                <w:rFonts w:ascii="Times New Roman" w:eastAsia="Times New Roman" w:hAnsi="Times New Roman" w:cs="Times New Roman"/>
                <w:sz w:val="24"/>
                <w:szCs w:val="24"/>
                <w:lang w:eastAsia="ru-RU"/>
              </w:rPr>
              <w:t>кВ</w:t>
            </w:r>
            <w:proofErr w:type="spellEnd"/>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0,5 (0,25 в стесненных условиях) - при соблюдении требований примечания 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маслонаполненных кабелей напряжением св. 110 </w:t>
            </w:r>
            <w:proofErr w:type="spellStart"/>
            <w:r w:rsidRPr="006F7302">
              <w:rPr>
                <w:rFonts w:ascii="Times New Roman" w:eastAsia="Times New Roman" w:hAnsi="Times New Roman" w:cs="Times New Roman"/>
                <w:sz w:val="24"/>
                <w:szCs w:val="24"/>
                <w:lang w:eastAsia="ru-RU"/>
              </w:rPr>
              <w:t>кВ</w:t>
            </w:r>
            <w:proofErr w:type="spellEnd"/>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 (0,5 в стесненных условиях) - при соблюдении требований примечания 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блока телефонной канализации или до бронированного кабеля связи в трубах</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0,15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подошвы рельсов железных дорог промышленных предприятий</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железных дорог общей сети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трамвайных путей</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верха дорожного покрытия автомобильных дорог общего пользования I, II и III категорий</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дна кювета или других водоотводящих сооружений или до основания насыпи железнодорожного земляного полотна (при расположении тепловых сетей под этими сооружениями)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сооружений метрополитена (при расположении тепловых сетей над этими сооружениями)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Надземная прокладка тепловых сетей</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головки рельсов железных дорог</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Габариты «С», «</w:t>
            </w:r>
            <w:proofErr w:type="spellStart"/>
            <w:r w:rsidRPr="006F7302">
              <w:rPr>
                <w:rFonts w:ascii="Times New Roman" w:eastAsia="Times New Roman" w:hAnsi="Times New Roman" w:cs="Times New Roman"/>
                <w:sz w:val="24"/>
                <w:szCs w:val="24"/>
                <w:lang w:eastAsia="ru-RU"/>
              </w:rPr>
              <w:t>Сп</w:t>
            </w:r>
            <w:proofErr w:type="spellEnd"/>
            <w:r w:rsidRPr="006F7302">
              <w:rPr>
                <w:rFonts w:ascii="Times New Roman" w:eastAsia="Times New Roman" w:hAnsi="Times New Roman" w:cs="Times New Roman"/>
                <w:sz w:val="24"/>
                <w:szCs w:val="24"/>
                <w:lang w:eastAsia="ru-RU"/>
              </w:rPr>
              <w:t xml:space="preserve">», «Су» по </w:t>
            </w:r>
            <w:hyperlink r:id="rId89" w:tooltip="Габариты приближения строений и подвижного состава железных дорог колеи 1520 (1524) мм" w:history="1">
              <w:r w:rsidRPr="006F7302">
                <w:rPr>
                  <w:rFonts w:ascii="Times New Roman" w:eastAsia="Times New Roman" w:hAnsi="Times New Roman" w:cs="Times New Roman"/>
                  <w:color w:val="0000FF"/>
                  <w:sz w:val="24"/>
                  <w:szCs w:val="24"/>
                  <w:u w:val="single"/>
                  <w:lang w:eastAsia="ru-RU"/>
                </w:rPr>
                <w:t>ГОСТ 9238</w:t>
              </w:r>
            </w:hyperlink>
            <w:r w:rsidRPr="006F7302">
              <w:rPr>
                <w:rFonts w:ascii="Times New Roman" w:eastAsia="Times New Roman" w:hAnsi="Times New Roman" w:cs="Times New Roman"/>
                <w:sz w:val="24"/>
                <w:szCs w:val="24"/>
                <w:lang w:eastAsia="ru-RU"/>
              </w:rPr>
              <w:t xml:space="preserve"> и </w:t>
            </w:r>
            <w:hyperlink r:id="rId90" w:tooltip="Габариты приближения строений и подвижного состава железных дорог колеи 750 мм" w:history="1">
              <w:r w:rsidRPr="006F7302">
                <w:rPr>
                  <w:rFonts w:ascii="Times New Roman" w:eastAsia="Times New Roman" w:hAnsi="Times New Roman" w:cs="Times New Roman"/>
                  <w:color w:val="0000FF"/>
                  <w:sz w:val="24"/>
                  <w:szCs w:val="24"/>
                  <w:u w:val="single"/>
                  <w:lang w:eastAsia="ru-RU"/>
                </w:rPr>
                <w:t>ГОСТ 9720</w:t>
              </w:r>
            </w:hyperlink>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До верха проезжей части автомобильной дороги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верха пешеходных дорог</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2,2</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частей контактной сети трамвая</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0,3</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троллейбуса</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0,2</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воздушных линий электропередачи при наибольшей стреле провеса проводов при напряжении,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1</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1 до 20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35-110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4,5</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220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330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w:t>
            </w:r>
          </w:p>
        </w:tc>
      </w:tr>
      <w:tr w:rsidR="006F7302" w:rsidRPr="006F7302" w:rsidTr="006F7302">
        <w:trPr>
          <w:tblCellSpacing w:w="0"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6,5</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 Заглубление тепловых сетей от поверхности земли или дорожного покрытия (кроме автомобильных дорог I, II и III категорий) следует принимать не менее: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а) до верха перекрытий каналов и тоннелей - 0,5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до верха перекрытий камер - 0,3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 до верха оболочки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прокладки 0,7 м. В непроезжей части допускаются выступающие над поверхностью земли перекрытия камер и вентиляционных шахт для тоннелей и каналов на высоту не менее 0,4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г) на вводе тепловых сетей в здание допускается принимать заглубления от поверхности земли до верха перекрытия каналов или тоннелей - 0,3 м и до верха оболочки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прокладки - 0,5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0,4 м, если при этом не нарушаются условия передвижения транспорта.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надземной прокладке тепловых сетей на низких опорах расстояние в свету от поверхности земли до низа тепловой изоляции трубопроводов должно быть, м, не менее: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ширине группы труб до 1,5 м - 0,35;</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                 »            » более 1,5 м - 0,5.</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подземной прокладке тепловые сети при пересечении с силовыми, контрольными кабелями и кабелями связи могут располагаться над или под ними.</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0,4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36" w:name="i365620"/>
      <w:r w:rsidRPr="006F7302">
        <w:rPr>
          <w:rFonts w:ascii="Times New Roman" w:eastAsia="Times New Roman" w:hAnsi="Times New Roman" w:cs="Times New Roman"/>
          <w:sz w:val="24"/>
          <w:szCs w:val="24"/>
          <w:lang w:eastAsia="ru-RU"/>
        </w:rPr>
        <w:lastRenderedPageBreak/>
        <w:t xml:space="preserve">5 Температура грунта в местах пересечения тепловых сетей с </w:t>
      </w:r>
      <w:proofErr w:type="spellStart"/>
      <w:r w:rsidRPr="006F7302">
        <w:rPr>
          <w:rFonts w:ascii="Times New Roman" w:eastAsia="Times New Roman" w:hAnsi="Times New Roman" w:cs="Times New Roman"/>
          <w:sz w:val="24"/>
          <w:szCs w:val="24"/>
          <w:lang w:eastAsia="ru-RU"/>
        </w:rPr>
        <w:t>электрокабелями</w:t>
      </w:r>
      <w:proofErr w:type="spellEnd"/>
      <w:r w:rsidRPr="006F7302">
        <w:rPr>
          <w:rFonts w:ascii="Times New Roman" w:eastAsia="Times New Roman" w:hAnsi="Times New Roman" w:cs="Times New Roman"/>
          <w:sz w:val="24"/>
          <w:szCs w:val="24"/>
          <w:lang w:eastAsia="ru-RU"/>
        </w:rPr>
        <w:t xml:space="preserve"> на глубине заложения силовых и контрольных кабелей напряжением до 35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не должна повышаться более чем на 10</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по отношению к высшей среднемесячной летней температуре грунта и на 15 °С - к низшей среднемесячной зимней температуре грунта на расстоянии до 2 м от крайних кабелей, а температура грунта на глубине заложения маслонаполненного кабеля не должна повышаться более чем на 5</w:t>
      </w:r>
      <w:proofErr w:type="gramStart"/>
      <w:r w:rsidRPr="006F7302">
        <w:rPr>
          <w:rFonts w:ascii="Times New Roman" w:eastAsia="Times New Roman" w:hAnsi="Times New Roman" w:cs="Times New Roman"/>
          <w:sz w:val="24"/>
          <w:szCs w:val="24"/>
          <w:lang w:eastAsia="ru-RU"/>
        </w:rPr>
        <w:t xml:space="preserve"> °С</w:t>
      </w:r>
      <w:proofErr w:type="gramEnd"/>
      <w:r w:rsidRPr="006F7302">
        <w:rPr>
          <w:rFonts w:ascii="Times New Roman" w:eastAsia="Times New Roman" w:hAnsi="Times New Roman" w:cs="Times New Roman"/>
          <w:sz w:val="24"/>
          <w:szCs w:val="24"/>
          <w:lang w:eastAsia="ru-RU"/>
        </w:rPr>
        <w:t xml:space="preserve"> по отношению к среднемесячной температуре в любое время года на расстоянии до 3 м от крайних кабелей.</w:t>
      </w:r>
      <w:bookmarkEnd w:id="36"/>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37" w:name="i372256"/>
      <w:r w:rsidRPr="006F7302">
        <w:rPr>
          <w:rFonts w:ascii="Times New Roman" w:eastAsia="Times New Roman" w:hAnsi="Times New Roman" w:cs="Times New Roman"/>
          <w:sz w:val="24"/>
          <w:szCs w:val="24"/>
          <w:lang w:eastAsia="ru-RU"/>
        </w:rPr>
        <w:t xml:space="preserve">6 Заглубление тепловых сетей в местах подземного пересечения железных дорог общей сети в </w:t>
      </w:r>
      <w:proofErr w:type="spellStart"/>
      <w:r w:rsidRPr="006F7302">
        <w:rPr>
          <w:rFonts w:ascii="Times New Roman" w:eastAsia="Times New Roman" w:hAnsi="Times New Roman" w:cs="Times New Roman"/>
          <w:sz w:val="24"/>
          <w:szCs w:val="24"/>
          <w:lang w:eastAsia="ru-RU"/>
        </w:rPr>
        <w:t>пучинистых</w:t>
      </w:r>
      <w:proofErr w:type="spellEnd"/>
      <w:r w:rsidRPr="006F7302">
        <w:rPr>
          <w:rFonts w:ascii="Times New Roman" w:eastAsia="Times New Roman" w:hAnsi="Times New Roman" w:cs="Times New Roman"/>
          <w:sz w:val="24"/>
          <w:szCs w:val="24"/>
          <w:lang w:eastAsia="ru-RU"/>
        </w:rPr>
        <w:t xml:space="preserve"> грунтах определяется расчетом из условий, при которых исключается влияние тепловыделений на равномерность морозного пучения грунта. При невозможности обеспечить заданный температурный режим за счет заглубления тепловых сетей предусматривается вентиляция тоннелей (каналов, футляров), замена </w:t>
      </w:r>
      <w:proofErr w:type="spellStart"/>
      <w:r w:rsidRPr="006F7302">
        <w:rPr>
          <w:rFonts w:ascii="Times New Roman" w:eastAsia="Times New Roman" w:hAnsi="Times New Roman" w:cs="Times New Roman"/>
          <w:sz w:val="24"/>
          <w:szCs w:val="24"/>
          <w:lang w:eastAsia="ru-RU"/>
        </w:rPr>
        <w:t>пучинистого</w:t>
      </w:r>
      <w:proofErr w:type="spellEnd"/>
      <w:r w:rsidRPr="006F7302">
        <w:rPr>
          <w:rFonts w:ascii="Times New Roman" w:eastAsia="Times New Roman" w:hAnsi="Times New Roman" w:cs="Times New Roman"/>
          <w:sz w:val="24"/>
          <w:szCs w:val="24"/>
          <w:lang w:eastAsia="ru-RU"/>
        </w:rPr>
        <w:t xml:space="preserve"> грунта на участке пересечения или надземная прокладка тепловых сетей.</w:t>
      </w:r>
      <w:bookmarkEnd w:id="37"/>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bookmarkStart w:id="38" w:name="i382741"/>
      <w:r w:rsidRPr="006F7302">
        <w:rPr>
          <w:rFonts w:ascii="Times New Roman" w:eastAsia="Times New Roman" w:hAnsi="Times New Roman" w:cs="Times New Roman"/>
          <w:sz w:val="24"/>
          <w:szCs w:val="24"/>
          <w:lang w:eastAsia="ru-RU"/>
        </w:rPr>
        <w:t>7 Расстояния до блока телефонной канализации или до бронированного кабеля связи в трубах следует уточнять по специальным нормам.</w:t>
      </w:r>
      <w:bookmarkEnd w:id="38"/>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местах подземных пересечений тепловых сетей с кабелями связи, блоками телефонной канализации, силовыми и контрольными кабелями напряжением до 35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допускается при соответствующем обосновании уменьшение расстояния по вертикали в свету при устройстве усиленной теплоизоляции и соблюдении требований пунктов </w:t>
      </w:r>
      <w:hyperlink r:id="rId91" w:anchor="i365620" w:tooltip="Пункт 5" w:history="1">
        <w:r w:rsidRPr="006F7302">
          <w:rPr>
            <w:rFonts w:ascii="Times New Roman" w:eastAsia="Times New Roman" w:hAnsi="Times New Roman" w:cs="Times New Roman"/>
            <w:color w:val="0000FF"/>
            <w:sz w:val="24"/>
            <w:szCs w:val="24"/>
            <w:u w:val="single"/>
            <w:lang w:eastAsia="ru-RU"/>
          </w:rPr>
          <w:t>5</w:t>
        </w:r>
      </w:hyperlink>
      <w:r w:rsidRPr="006F7302">
        <w:rPr>
          <w:rFonts w:ascii="Times New Roman" w:eastAsia="Times New Roman" w:hAnsi="Times New Roman" w:cs="Times New Roman"/>
          <w:sz w:val="24"/>
          <w:szCs w:val="24"/>
          <w:lang w:eastAsia="ru-RU"/>
        </w:rPr>
        <w:t xml:space="preserve">, </w:t>
      </w:r>
      <w:hyperlink r:id="rId92" w:anchor="i372256" w:tooltip="Пункт 6" w:history="1">
        <w:r w:rsidRPr="006F7302">
          <w:rPr>
            <w:rFonts w:ascii="Times New Roman" w:eastAsia="Times New Roman" w:hAnsi="Times New Roman" w:cs="Times New Roman"/>
            <w:color w:val="0000FF"/>
            <w:sz w:val="24"/>
            <w:szCs w:val="24"/>
            <w:u w:val="single"/>
            <w:lang w:eastAsia="ru-RU"/>
          </w:rPr>
          <w:t>6</w:t>
        </w:r>
      </w:hyperlink>
      <w:r w:rsidRPr="006F7302">
        <w:rPr>
          <w:rFonts w:ascii="Times New Roman" w:eastAsia="Times New Roman" w:hAnsi="Times New Roman" w:cs="Times New Roman"/>
          <w:sz w:val="24"/>
          <w:szCs w:val="24"/>
          <w:lang w:eastAsia="ru-RU"/>
        </w:rPr>
        <w:t xml:space="preserve">, </w:t>
      </w:r>
      <w:hyperlink r:id="rId93" w:anchor="i382741" w:tooltip="Пункт 7" w:history="1">
        <w:r w:rsidRPr="006F7302">
          <w:rPr>
            <w:rFonts w:ascii="Times New Roman" w:eastAsia="Times New Roman" w:hAnsi="Times New Roman" w:cs="Times New Roman"/>
            <w:color w:val="0000FF"/>
            <w:sz w:val="24"/>
            <w:szCs w:val="24"/>
            <w:u w:val="single"/>
            <w:lang w:eastAsia="ru-RU"/>
          </w:rPr>
          <w:t>7</w:t>
        </w:r>
      </w:hyperlink>
      <w:r w:rsidRPr="006F7302">
        <w:rPr>
          <w:rFonts w:ascii="Times New Roman" w:eastAsia="Times New Roman" w:hAnsi="Times New Roman" w:cs="Times New Roman"/>
          <w:sz w:val="24"/>
          <w:szCs w:val="24"/>
          <w:lang w:eastAsia="ru-RU"/>
        </w:rPr>
        <w:t xml:space="preserve"> настоящих примечаний.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Таблица Б.2 - </w:t>
      </w:r>
      <w:r w:rsidRPr="006F7302">
        <w:rPr>
          <w:rFonts w:ascii="Times New Roman" w:eastAsia="Times New Roman" w:hAnsi="Times New Roman" w:cs="Times New Roman"/>
          <w:b/>
          <w:bCs/>
          <w:sz w:val="24"/>
          <w:szCs w:val="24"/>
          <w:lang w:eastAsia="ru-RU"/>
        </w:rPr>
        <w:t>Расстояния по горизонтали от подземных водяных тепловых сетей открытых систем теплоснабжения и сетей горячего водоснабжения до источников возможного загрязнения</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642"/>
        <w:gridCol w:w="2713"/>
      </w:tblGrid>
      <w:tr w:rsidR="006F7302" w:rsidRPr="006F7302" w:rsidTr="006F7302">
        <w:trPr>
          <w:tblHeader/>
          <w:tblCellSpacing w:w="0" w:type="dxa"/>
          <w:jc w:val="center"/>
        </w:trPr>
        <w:tc>
          <w:tcPr>
            <w:tcW w:w="3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Источник загрязнения</w:t>
            </w:r>
          </w:p>
        </w:tc>
        <w:tc>
          <w:tcPr>
            <w:tcW w:w="14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Наименьшие расстояния в свету по горизонтали, </w:t>
            </w:r>
            <w:proofErr w:type="gramStart"/>
            <w:r w:rsidRPr="006F7302">
              <w:rPr>
                <w:rFonts w:ascii="Times New Roman" w:eastAsia="Times New Roman" w:hAnsi="Times New Roman" w:cs="Times New Roman"/>
                <w:sz w:val="24"/>
                <w:szCs w:val="24"/>
                <w:lang w:eastAsia="ru-RU"/>
              </w:rPr>
              <w:t>м</w:t>
            </w:r>
            <w:proofErr w:type="gramEnd"/>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 Сооружения и трубопроводы бытовой и производственной канализации:</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прокладке тепловых сетей в каналах и тоннелях</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w:t>
            </w: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£ 200 мм</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То же, </w:t>
            </w: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&gt; 200 мм</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 Кладбища, свалки, скотомогильники, поля орошения:</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отсутствии грунтовых вод</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наличии грунтовых вод и в фильтрующих грунтах с движением грунтовых вод в сторону тепловых сетей</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 Выгребные и помойные ямы:</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отсутствии грунтовых вод</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r>
      <w:tr w:rsidR="006F7302" w:rsidRPr="006F7302" w:rsidTr="006F7302">
        <w:trPr>
          <w:tblCellSpacing w:w="0" w:type="dxa"/>
          <w:jc w:val="center"/>
        </w:trPr>
        <w:tc>
          <w:tcPr>
            <w:tcW w:w="355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наличии грунтовых вод и в фильтрующих грунтах с движением грунтовых вод в сторону тепловых сетей</w:t>
            </w:r>
          </w:p>
        </w:tc>
        <w:tc>
          <w:tcPr>
            <w:tcW w:w="14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r>
      <w:tr w:rsidR="006F7302" w:rsidRPr="006F7302" w:rsidTr="006F7302">
        <w:trPr>
          <w:tblCellSpacing w:w="0" w:type="dxa"/>
          <w:jc w:val="center"/>
        </w:trPr>
        <w:tc>
          <w:tcPr>
            <w:tcW w:w="50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Примечание -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 выше тепловых сетей - расстояния, указанные в таблице, должны увеличиваться на разницу в глубине заложения.</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Таблица Б.3 -</w:t>
      </w:r>
      <w:r w:rsidRPr="006F7302">
        <w:rPr>
          <w:rFonts w:ascii="Times New Roman" w:eastAsia="Times New Roman" w:hAnsi="Times New Roman" w:cs="Times New Roman"/>
          <w:b/>
          <w:bCs/>
          <w:sz w:val="24"/>
          <w:szCs w:val="24"/>
          <w:lang w:eastAsia="ru-RU"/>
        </w:rPr>
        <w:t xml:space="preserve"> Расстояния по горизонтали от строительных конструкций тепловых сетей или оболочки изоляции трубопроводов при </w:t>
      </w:r>
      <w:proofErr w:type="spellStart"/>
      <w:r w:rsidRPr="006F7302">
        <w:rPr>
          <w:rFonts w:ascii="Times New Roman" w:eastAsia="Times New Roman" w:hAnsi="Times New Roman" w:cs="Times New Roman"/>
          <w:b/>
          <w:bCs/>
          <w:sz w:val="24"/>
          <w:szCs w:val="24"/>
          <w:lang w:eastAsia="ru-RU"/>
        </w:rPr>
        <w:t>бесканальной</w:t>
      </w:r>
      <w:proofErr w:type="spellEnd"/>
      <w:r w:rsidRPr="006F7302">
        <w:rPr>
          <w:rFonts w:ascii="Times New Roman" w:eastAsia="Times New Roman" w:hAnsi="Times New Roman" w:cs="Times New Roman"/>
          <w:b/>
          <w:bCs/>
          <w:sz w:val="24"/>
          <w:szCs w:val="24"/>
          <w:lang w:eastAsia="ru-RU"/>
        </w:rPr>
        <w:t xml:space="preserve"> прокладке до зданий, сооружений и инженерных сетей</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545"/>
        <w:gridCol w:w="6"/>
        <w:gridCol w:w="2804"/>
      </w:tblGrid>
      <w:tr w:rsidR="006F7302" w:rsidRPr="006F7302" w:rsidTr="006F7302">
        <w:trPr>
          <w:tblHeader/>
          <w:tblCellSpacing w:w="0" w:type="dxa"/>
          <w:jc w:val="center"/>
        </w:trPr>
        <w:tc>
          <w:tcPr>
            <w:tcW w:w="3500" w:type="pct"/>
            <w:gridSpan w:val="2"/>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9" w:name="i393543"/>
            <w:r w:rsidRPr="006F7302">
              <w:rPr>
                <w:rFonts w:ascii="Times New Roman" w:eastAsia="Times New Roman" w:hAnsi="Times New Roman" w:cs="Times New Roman"/>
                <w:sz w:val="24"/>
                <w:szCs w:val="24"/>
                <w:lang w:eastAsia="ru-RU"/>
              </w:rPr>
              <w:lastRenderedPageBreak/>
              <w:t>Здания, сооружения и инженерные сети</w:t>
            </w:r>
            <w:bookmarkEnd w:id="39"/>
          </w:p>
        </w:tc>
        <w:tc>
          <w:tcPr>
            <w:tcW w:w="14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Наименьшие расстояния в свету, </w:t>
            </w:r>
            <w:proofErr w:type="gramStart"/>
            <w:r w:rsidRPr="006F7302">
              <w:rPr>
                <w:rFonts w:ascii="Times New Roman" w:eastAsia="Times New Roman" w:hAnsi="Times New Roman" w:cs="Times New Roman"/>
                <w:sz w:val="24"/>
                <w:szCs w:val="24"/>
                <w:lang w:eastAsia="ru-RU"/>
              </w:rPr>
              <w:t>м</w:t>
            </w:r>
            <w:proofErr w:type="gramEnd"/>
          </w:p>
        </w:tc>
      </w:tr>
      <w:tr w:rsidR="006F7302" w:rsidRPr="006F7302" w:rsidTr="006F7302">
        <w:trPr>
          <w:tblCellSpacing w:w="0" w:type="dxa"/>
          <w:jc w:val="center"/>
        </w:trPr>
        <w:tc>
          <w:tcPr>
            <w:tcW w:w="5000" w:type="pct"/>
            <w:gridSpan w:val="3"/>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Подземная прокладка тепловых сетей</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фундаментов зданий и сооружений:</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а) при прокладке в каналах и тоннелях и </w:t>
            </w:r>
            <w:proofErr w:type="spellStart"/>
            <w:r w:rsidRPr="006F7302">
              <w:rPr>
                <w:rFonts w:ascii="Times New Roman" w:eastAsia="Times New Roman" w:hAnsi="Times New Roman" w:cs="Times New Roman"/>
                <w:sz w:val="24"/>
                <w:szCs w:val="24"/>
                <w:lang w:eastAsia="ru-RU"/>
              </w:rPr>
              <w:t>непросадочных</w:t>
            </w:r>
            <w:proofErr w:type="spellEnd"/>
            <w:r w:rsidRPr="006F7302">
              <w:rPr>
                <w:rFonts w:ascii="Times New Roman" w:eastAsia="Times New Roman" w:hAnsi="Times New Roman" w:cs="Times New Roman"/>
                <w:sz w:val="24"/>
                <w:szCs w:val="24"/>
                <w:lang w:eastAsia="ru-RU"/>
              </w:rPr>
              <w:t xml:space="preserve"> грунтах (от наружной стенки канала тоннеля) при диаметре труб,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&lt;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500-800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900 и более</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То же, в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грунтах I типа </w:t>
            </w:r>
            <w:proofErr w:type="gramStart"/>
            <w:r w:rsidRPr="006F7302">
              <w:rPr>
                <w:rFonts w:ascii="Times New Roman" w:eastAsia="Times New Roman" w:hAnsi="Times New Roman" w:cs="Times New Roman"/>
                <w:sz w:val="24"/>
                <w:szCs w:val="24"/>
                <w:lang w:eastAsia="ru-RU"/>
              </w:rPr>
              <w:t>при</w:t>
            </w:r>
            <w:proofErr w:type="gramEnd"/>
            <w:r w:rsidRPr="006F7302">
              <w:rPr>
                <w:rFonts w:ascii="Times New Roman" w:eastAsia="Times New Roman" w:hAnsi="Times New Roman" w:cs="Times New Roman"/>
                <w:sz w:val="24"/>
                <w:szCs w:val="24"/>
                <w:lang w:eastAsia="ru-RU"/>
              </w:rPr>
              <w:t>:</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&lt;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б)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в </w:t>
            </w:r>
            <w:proofErr w:type="spellStart"/>
            <w:r w:rsidRPr="006F7302">
              <w:rPr>
                <w:rFonts w:ascii="Times New Roman" w:eastAsia="Times New Roman" w:hAnsi="Times New Roman" w:cs="Times New Roman"/>
                <w:sz w:val="24"/>
                <w:szCs w:val="24"/>
                <w:lang w:eastAsia="ru-RU"/>
              </w:rPr>
              <w:t>непросадочных</w:t>
            </w:r>
            <w:proofErr w:type="spellEnd"/>
            <w:r w:rsidRPr="006F7302">
              <w:rPr>
                <w:rFonts w:ascii="Times New Roman" w:eastAsia="Times New Roman" w:hAnsi="Times New Roman" w:cs="Times New Roman"/>
                <w:sz w:val="24"/>
                <w:szCs w:val="24"/>
                <w:lang w:eastAsia="ru-RU"/>
              </w:rPr>
              <w:t xml:space="preserve"> грунтах (от оболочки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прокладки) при диаметре труб,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&lt;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То же, в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грунтах I типа </w:t>
            </w:r>
            <w:proofErr w:type="gramStart"/>
            <w:r w:rsidRPr="006F7302">
              <w:rPr>
                <w:rFonts w:ascii="Times New Roman" w:eastAsia="Times New Roman" w:hAnsi="Times New Roman" w:cs="Times New Roman"/>
                <w:sz w:val="24"/>
                <w:szCs w:val="24"/>
                <w:lang w:eastAsia="ru-RU"/>
              </w:rPr>
              <w:t>при</w:t>
            </w:r>
            <w:proofErr w:type="gramEnd"/>
            <w:r w:rsidRPr="006F7302">
              <w:rPr>
                <w:rFonts w:ascii="Times New Roman" w:eastAsia="Times New Roman" w:hAnsi="Times New Roman" w:cs="Times New Roman"/>
                <w:sz w:val="24"/>
                <w:szCs w:val="24"/>
                <w:lang w:eastAsia="ru-RU"/>
              </w:rPr>
              <w:t>:</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£ 100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&gt; 100 до </w:t>
            </w: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&lt;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³ 500</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оси ближайшего пути железной дороги колеи 1520 мм</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 (но не менее глубины траншеи тепловой сети до подошвы насыпи)</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колеи 750 мм</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2,8</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ближайшего сооружения земляного полотна железной дороги</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 (но не менее глубины траншеи тепловой сети до основания крайнего сооружения)</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оси ближайшего пути электрифицированной железной дороги</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10,75</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оси ближайшего трамвайного пути</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2,8</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бортового камня улицы дороги (кромки проезжей части, укрепленной полосы обочины)</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наружной бровки кювета или подошвы насыпи дороги</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фундаментов ограждений и опор трубопроводов</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мачт и столбов наружного освещения и сети связи</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фундаментов опор мостов путепроводов</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фундаментов опор контактной сети железных дорог</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трамваев и троллейбусов</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gridSpan w:val="2"/>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силовых и контрольных кабелей напряжением до 35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и маслонаполненных кабелей (до 220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w:t>
            </w:r>
          </w:p>
        </w:tc>
        <w:tc>
          <w:tcPr>
            <w:tcW w:w="14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 (см. примечание 1)</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фундаментов опор воздушных линий электропередачи при напряжении,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(при сближении и пересечении):</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1</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1 до 35</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35</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блока телефонной канализации, бронированного кабеля связи в трубах и до радиотрансляционных кабелей</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водопроводов</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То же, в </w:t>
            </w:r>
            <w:proofErr w:type="spellStart"/>
            <w:r w:rsidRPr="006F7302">
              <w:rPr>
                <w:rFonts w:ascii="Times New Roman" w:eastAsia="Times New Roman" w:hAnsi="Times New Roman" w:cs="Times New Roman"/>
                <w:sz w:val="24"/>
                <w:szCs w:val="24"/>
                <w:lang w:eastAsia="ru-RU"/>
              </w:rPr>
              <w:t>просадочных</w:t>
            </w:r>
            <w:proofErr w:type="spellEnd"/>
            <w:r w:rsidRPr="006F7302">
              <w:rPr>
                <w:rFonts w:ascii="Times New Roman" w:eastAsia="Times New Roman" w:hAnsi="Times New Roman" w:cs="Times New Roman"/>
                <w:sz w:val="24"/>
                <w:szCs w:val="24"/>
                <w:lang w:eastAsia="ru-RU"/>
              </w:rPr>
              <w:t xml:space="preserve"> грунтах I типа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дренажей и дождевой канализации</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До производственной и бытовой канализации (при закрытой системе теплоснабжения)</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газопроводов давлением до 0,6 МПа при прокладке тепловых сетей в каналах, тоннелях, а также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с попутным дренажом</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более 0,6 до 1,2 МПа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газопроводов давлением до 0,3 МПа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 тепловых сетей без попутного дренажа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более 0,3 до 0,6 МПа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более 0,6 до 1,2 МПа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ствола деревьев</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2,01 (см. примечание 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кустарников</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 (см. примечание 10)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каналов и тоннелей различного назначения (в том числе до бровки каналов сетей орошения - арыков)</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сооружений метрополитена при обделке с наружной </w:t>
            </w:r>
            <w:proofErr w:type="spellStart"/>
            <w:r w:rsidRPr="006F7302">
              <w:rPr>
                <w:rFonts w:ascii="Times New Roman" w:eastAsia="Times New Roman" w:hAnsi="Times New Roman" w:cs="Times New Roman"/>
                <w:sz w:val="24"/>
                <w:szCs w:val="24"/>
                <w:lang w:eastAsia="ru-RU"/>
              </w:rPr>
              <w:t>оклеечной</w:t>
            </w:r>
            <w:proofErr w:type="spellEnd"/>
            <w:r w:rsidRPr="006F7302">
              <w:rPr>
                <w:rFonts w:ascii="Times New Roman" w:eastAsia="Times New Roman" w:hAnsi="Times New Roman" w:cs="Times New Roman"/>
                <w:sz w:val="24"/>
                <w:szCs w:val="24"/>
                <w:lang w:eastAsia="ru-RU"/>
              </w:rPr>
              <w:t xml:space="preserve"> изоляцией</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 (но не менее глубины траншей тепловой сети до основания сооружения)</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То же, без </w:t>
            </w:r>
            <w:proofErr w:type="spellStart"/>
            <w:r w:rsidRPr="006F7302">
              <w:rPr>
                <w:rFonts w:ascii="Times New Roman" w:eastAsia="Times New Roman" w:hAnsi="Times New Roman" w:cs="Times New Roman"/>
                <w:sz w:val="24"/>
                <w:szCs w:val="24"/>
                <w:lang w:eastAsia="ru-RU"/>
              </w:rPr>
              <w:t>оклеечной</w:t>
            </w:r>
            <w:proofErr w:type="spellEnd"/>
            <w:r w:rsidRPr="006F7302">
              <w:rPr>
                <w:rFonts w:ascii="Times New Roman" w:eastAsia="Times New Roman" w:hAnsi="Times New Roman" w:cs="Times New Roman"/>
                <w:sz w:val="24"/>
                <w:szCs w:val="24"/>
                <w:lang w:eastAsia="ru-RU"/>
              </w:rPr>
              <w:t xml:space="preserve"> гидроизоляции</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 (но не менее глубины траншей тепловой сети до основания сооружения)</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ограждения наземных линий метрополитена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резервуаров автомобильных заправочных станций (АЗС):</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а) при </w:t>
            </w:r>
            <w:proofErr w:type="spellStart"/>
            <w:r w:rsidRPr="006F7302">
              <w:rPr>
                <w:rFonts w:ascii="Times New Roman" w:eastAsia="Times New Roman" w:hAnsi="Times New Roman" w:cs="Times New Roman"/>
                <w:sz w:val="24"/>
                <w:szCs w:val="24"/>
                <w:lang w:eastAsia="ru-RU"/>
              </w:rPr>
              <w:t>бесканальной</w:t>
            </w:r>
            <w:proofErr w:type="spellEnd"/>
            <w:r w:rsidRPr="006F7302">
              <w:rPr>
                <w:rFonts w:ascii="Times New Roman" w:eastAsia="Times New Roman" w:hAnsi="Times New Roman" w:cs="Times New Roman"/>
                <w:sz w:val="24"/>
                <w:szCs w:val="24"/>
                <w:lang w:eastAsia="ru-RU"/>
              </w:rPr>
              <w:t xml:space="preserve"> прокладке</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б) при канальной прокладке (при условии устройства вентиляционных шахт на канале тепловых сетей)</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r>
      <w:tr w:rsidR="006F7302" w:rsidRPr="006F7302" w:rsidTr="006F7302">
        <w:trPr>
          <w:tblCellSpacing w:w="0" w:type="dxa"/>
          <w:jc w:val="center"/>
        </w:trPr>
        <w:tc>
          <w:tcPr>
            <w:tcW w:w="5000" w:type="pct"/>
            <w:gridSpan w:val="3"/>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b/>
                <w:bCs/>
                <w:sz w:val="24"/>
                <w:szCs w:val="24"/>
                <w:lang w:eastAsia="ru-RU"/>
              </w:rPr>
              <w:t>Надземная прокладка тепловых сетей</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ближайшего сооружения земляного полотна железных дорог</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оси железнодорожного пути от промежуточных опор (при пересечении железных дорог)</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Габариты «С», «</w:t>
            </w:r>
            <w:proofErr w:type="spellStart"/>
            <w:r w:rsidRPr="006F7302">
              <w:rPr>
                <w:rFonts w:ascii="Times New Roman" w:eastAsia="Times New Roman" w:hAnsi="Times New Roman" w:cs="Times New Roman"/>
                <w:sz w:val="24"/>
                <w:szCs w:val="24"/>
                <w:lang w:eastAsia="ru-RU"/>
              </w:rPr>
              <w:t>Сп</w:t>
            </w:r>
            <w:proofErr w:type="spellEnd"/>
            <w:r w:rsidRPr="006F7302">
              <w:rPr>
                <w:rFonts w:ascii="Times New Roman" w:eastAsia="Times New Roman" w:hAnsi="Times New Roman" w:cs="Times New Roman"/>
                <w:sz w:val="24"/>
                <w:szCs w:val="24"/>
                <w:lang w:eastAsia="ru-RU"/>
              </w:rPr>
              <w:t xml:space="preserve">», «Су» по </w:t>
            </w:r>
            <w:hyperlink r:id="rId94" w:tooltip="Габариты приближения строений и подвижного состава железных дорог колеи 1520 (1524) мм" w:history="1">
              <w:r w:rsidRPr="006F7302">
                <w:rPr>
                  <w:rFonts w:ascii="Times New Roman" w:eastAsia="Times New Roman" w:hAnsi="Times New Roman" w:cs="Times New Roman"/>
                  <w:color w:val="0000FF"/>
                  <w:sz w:val="24"/>
                  <w:szCs w:val="24"/>
                  <w:u w:val="single"/>
                  <w:lang w:eastAsia="ru-RU"/>
                </w:rPr>
                <w:t>ГОСТ 9238</w:t>
              </w:r>
            </w:hyperlink>
            <w:r w:rsidRPr="006F7302">
              <w:rPr>
                <w:rFonts w:ascii="Times New Roman" w:eastAsia="Times New Roman" w:hAnsi="Times New Roman" w:cs="Times New Roman"/>
                <w:sz w:val="24"/>
                <w:szCs w:val="24"/>
                <w:lang w:eastAsia="ru-RU"/>
              </w:rPr>
              <w:t xml:space="preserve"> и </w:t>
            </w:r>
            <w:hyperlink r:id="rId95" w:tooltip="Габариты приближения строений и подвижного состава железных дорог колеи 750 мм" w:history="1">
              <w:r w:rsidRPr="006F7302">
                <w:rPr>
                  <w:rFonts w:ascii="Times New Roman" w:eastAsia="Times New Roman" w:hAnsi="Times New Roman" w:cs="Times New Roman"/>
                  <w:color w:val="0000FF"/>
                  <w:sz w:val="24"/>
                  <w:szCs w:val="24"/>
                  <w:u w:val="single"/>
                  <w:lang w:eastAsia="ru-RU"/>
                </w:rPr>
                <w:t>ГОСТ 9720</w:t>
              </w:r>
            </w:hyperlink>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оси ближайшего трамвайного пути</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2,8</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бортового камня или до наружной бровки кювета автомобильной дороги</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0,5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воздушной линии электропередачи с наибольшим отклонением проводов при напряжении,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(см. примечание 8)</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1</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1 до 20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35-110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220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330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ствола дерева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До жилых и общественных зданий для водяных тепловых сетей, паропроводов давлением </w:t>
            </w: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£ 0,63 МПа, конденсатных тепловых сетей при диаметрах труб,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от 500 до 1400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 (см. примечание 9)</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от 200 до 500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 (см. примечание 9)</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Д</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&lt; 200</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 (см. примечание 9)</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До сетей горячего водоснабжения</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до паровых тепловых сетей:</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7302">
              <w:rPr>
                <w:rFonts w:ascii="Times New Roman" w:eastAsia="Times New Roman" w:hAnsi="Times New Roman" w:cs="Times New Roman"/>
                <w:sz w:val="24"/>
                <w:szCs w:val="24"/>
                <w:lang w:eastAsia="ru-RU"/>
              </w:rPr>
              <w:t>Р</w:t>
            </w:r>
            <w:r w:rsidRPr="006F7302">
              <w:rPr>
                <w:rFonts w:ascii="Times New Roman" w:eastAsia="Times New Roman" w:hAnsi="Times New Roman" w:cs="Times New Roman"/>
                <w:sz w:val="24"/>
                <w:szCs w:val="24"/>
                <w:vertAlign w:val="subscript"/>
                <w:lang w:eastAsia="ru-RU"/>
              </w:rPr>
              <w:t>у</w:t>
            </w:r>
            <w:proofErr w:type="spellEnd"/>
            <w:r w:rsidRPr="006F7302">
              <w:rPr>
                <w:rFonts w:ascii="Times New Roman" w:eastAsia="Times New Roman" w:hAnsi="Times New Roman" w:cs="Times New Roman"/>
                <w:sz w:val="24"/>
                <w:szCs w:val="24"/>
                <w:lang w:eastAsia="ru-RU"/>
              </w:rPr>
              <w:t xml:space="preserve"> от 1,0 до 2,5 МПа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w:t>
            </w:r>
          </w:p>
        </w:tc>
      </w:tr>
      <w:tr w:rsidR="006F7302" w:rsidRPr="006F7302" w:rsidTr="006F7302">
        <w:trPr>
          <w:tblCellSpacing w:w="0" w:type="dxa"/>
          <w:jc w:val="center"/>
        </w:trPr>
        <w:tc>
          <w:tcPr>
            <w:tcW w:w="3500" w:type="pct"/>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св. 2,5 до 6,3 МПа</w:t>
            </w:r>
          </w:p>
        </w:tc>
        <w:tc>
          <w:tcPr>
            <w:tcW w:w="1450" w:type="pct"/>
            <w:gridSpan w:val="2"/>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w:t>
            </w:r>
          </w:p>
        </w:tc>
      </w:tr>
      <w:tr w:rsidR="006F7302" w:rsidRPr="006F7302" w:rsidTr="006F7302">
        <w:trPr>
          <w:tblCellSpacing w:w="0" w:type="dxa"/>
          <w:jc w:val="center"/>
        </w:trPr>
        <w:tc>
          <w:tcPr>
            <w:tcW w:w="5000" w:type="pct"/>
            <w:gridSpan w:val="3"/>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Примечания</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 xml:space="preserve">опускается уменьшение приведенного в таблице </w:t>
            </w:r>
            <w:hyperlink r:id="rId96"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 xml:space="preserve"> расстояния при соблюдении условия, что на всем участке сближения тепловых сетей с кабелями температура грунта (принимается по климатическим данным) в месте прохождения кабелей в любое время года не будет повышаться по сравнению со среднемесячной температурой более чем на 10 °С для силовых и контрольных кабелей напряжением до 10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и на 5 °</w:t>
            </w:r>
            <w:proofErr w:type="gramStart"/>
            <w:r w:rsidRPr="006F7302">
              <w:rPr>
                <w:rFonts w:ascii="Times New Roman" w:eastAsia="Times New Roman" w:hAnsi="Times New Roman" w:cs="Times New Roman"/>
                <w:sz w:val="24"/>
                <w:szCs w:val="24"/>
                <w:lang w:eastAsia="ru-RU"/>
              </w:rPr>
              <w:t>С</w:t>
            </w:r>
            <w:proofErr w:type="gramEnd"/>
            <w:r w:rsidRPr="006F7302">
              <w:rPr>
                <w:rFonts w:ascii="Times New Roman" w:eastAsia="Times New Roman" w:hAnsi="Times New Roman" w:cs="Times New Roman"/>
                <w:sz w:val="24"/>
                <w:szCs w:val="24"/>
                <w:lang w:eastAsia="ru-RU"/>
              </w:rPr>
              <w:t xml:space="preserve"> - </w:t>
            </w:r>
            <w:proofErr w:type="gramStart"/>
            <w:r w:rsidRPr="006F7302">
              <w:rPr>
                <w:rFonts w:ascii="Times New Roman" w:eastAsia="Times New Roman" w:hAnsi="Times New Roman" w:cs="Times New Roman"/>
                <w:sz w:val="24"/>
                <w:szCs w:val="24"/>
                <w:lang w:eastAsia="ru-RU"/>
              </w:rPr>
              <w:t>для</w:t>
            </w:r>
            <w:proofErr w:type="gramEnd"/>
            <w:r w:rsidRPr="006F7302">
              <w:rPr>
                <w:rFonts w:ascii="Times New Roman" w:eastAsia="Times New Roman" w:hAnsi="Times New Roman" w:cs="Times New Roman"/>
                <w:sz w:val="24"/>
                <w:szCs w:val="24"/>
                <w:lang w:eastAsia="ru-RU"/>
              </w:rPr>
              <w:t xml:space="preserve"> силовых контрольных кабелей напряжением 20 - 35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и маслонаполненных кабелей до 220 </w:t>
            </w:r>
            <w:proofErr w:type="spellStart"/>
            <w:r w:rsidRPr="006F7302">
              <w:rPr>
                <w:rFonts w:ascii="Times New Roman" w:eastAsia="Times New Roman" w:hAnsi="Times New Roman" w:cs="Times New Roman"/>
                <w:sz w:val="24"/>
                <w:szCs w:val="24"/>
                <w:lang w:eastAsia="ru-RU"/>
              </w:rPr>
              <w:t>кВ.</w:t>
            </w:r>
            <w:proofErr w:type="spellEnd"/>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ри прокладке в общих траншеях тепловых и других инженерных сетей (при их одновременном строительстве) допускается уменьшение расстояния от тепловых сетей до водопровода и канализации до 0,8 м при расположении всех сетей в одном уровне или с разницей в отметках заложения не более 0,4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w:t>
            </w:r>
            <w:proofErr w:type="gramStart"/>
            <w:r w:rsidRPr="006F7302">
              <w:rPr>
                <w:rFonts w:ascii="Times New Roman" w:eastAsia="Times New Roman" w:hAnsi="Times New Roman" w:cs="Times New Roman"/>
                <w:sz w:val="24"/>
                <w:szCs w:val="24"/>
                <w:lang w:eastAsia="ru-RU"/>
              </w:rPr>
              <w:t xml:space="preserve"> Д</w:t>
            </w:r>
            <w:proofErr w:type="gramEnd"/>
            <w:r w:rsidRPr="006F7302">
              <w:rPr>
                <w:rFonts w:ascii="Times New Roman" w:eastAsia="Times New Roman" w:hAnsi="Times New Roman" w:cs="Times New Roman"/>
                <w:sz w:val="24"/>
                <w:szCs w:val="24"/>
                <w:lang w:eastAsia="ru-RU"/>
              </w:rPr>
              <w:t>ля тепловых сетей, прокладываемых ниже основания фундаментов опор, зданий, сооружений, должна дополнительно учитываться разница в отметках заложения с учетом естественного откоса грунта или приниматься меры к укреплению фундаментов.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параллельной прокладке подземных тепловых и других инженерных сетей на разной глубине заложения приведенные в таблице </w:t>
            </w:r>
            <w:hyperlink r:id="rId97"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 xml:space="preserve"> расстояния должны увеличиваться и приниматься не менее разности заложения сетей. В стесненных условиях прокладки и невозможности увеличения расстояния должны предусматриваться мероприятия по защите инженерных сетей от обрушения на время ремонта и строительства тепловых сетей.</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параллельной прокладке тепловых и других инженерных сетей допускается уменьшение приведенных в таблице </w:t>
            </w:r>
            <w:hyperlink r:id="rId98" w:anchor="i393543" w:tooltip="Таблица Б.3" w:history="1">
              <w:r w:rsidRPr="006F7302">
                <w:rPr>
                  <w:rFonts w:ascii="Times New Roman" w:eastAsia="Times New Roman" w:hAnsi="Times New Roman" w:cs="Times New Roman"/>
                  <w:color w:val="0000FF"/>
                  <w:sz w:val="24"/>
                  <w:szCs w:val="24"/>
                  <w:u w:val="single"/>
                  <w:lang w:eastAsia="ru-RU"/>
                </w:rPr>
                <w:t>Б.3</w:t>
              </w:r>
            </w:hyperlink>
            <w:r w:rsidRPr="006F7302">
              <w:rPr>
                <w:rFonts w:ascii="Times New Roman" w:eastAsia="Times New Roman" w:hAnsi="Times New Roman" w:cs="Times New Roman"/>
                <w:sz w:val="24"/>
                <w:szCs w:val="24"/>
                <w:lang w:eastAsia="ru-RU"/>
              </w:rPr>
              <w:t xml:space="preserve"> расстояний до сооружений на сетях (колодцев, камер, ниш и т.п.) до величины не менее 0,5 м, предусматривая мероприятия по обеспечению сохранности сооружений при производстве строительно-монтажных работ.</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 Расстояния до специальных кабелей связи должны уточняться по соответствующим нормам.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 Расстояние от наземных павильонов тепловых сетей для размещения запорной и регулирующей арматуры (при отсутствии в них насосов) до жилых зданий принимается не менее 15 м. В особо стесненных условиях допускается уменьшение его до 10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параллельной прокладке надземных тепловых сетей с воздушной линией электропередачи напряжением свыше 1 до 500 </w:t>
            </w:r>
            <w:proofErr w:type="spellStart"/>
            <w:r w:rsidRPr="006F7302">
              <w:rPr>
                <w:rFonts w:ascii="Times New Roman" w:eastAsia="Times New Roman" w:hAnsi="Times New Roman" w:cs="Times New Roman"/>
                <w:sz w:val="24"/>
                <w:szCs w:val="24"/>
                <w:lang w:eastAsia="ru-RU"/>
              </w:rPr>
              <w:t>кВ</w:t>
            </w:r>
            <w:proofErr w:type="spellEnd"/>
            <w:r w:rsidRPr="006F7302">
              <w:rPr>
                <w:rFonts w:ascii="Times New Roman" w:eastAsia="Times New Roman" w:hAnsi="Times New Roman" w:cs="Times New Roman"/>
                <w:sz w:val="24"/>
                <w:szCs w:val="24"/>
                <w:lang w:eastAsia="ru-RU"/>
              </w:rPr>
              <w:t xml:space="preserve"> вне населенных пунктов расстояние по горизонтали от крайнего провода следует принимать не менее высоты опоры.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9</w:t>
            </w:r>
            <w:proofErr w:type="gramStart"/>
            <w:r w:rsidRPr="006F7302">
              <w:rPr>
                <w:rFonts w:ascii="Times New Roman" w:eastAsia="Times New Roman" w:hAnsi="Times New Roman" w:cs="Times New Roman"/>
                <w:sz w:val="24"/>
                <w:szCs w:val="24"/>
                <w:lang w:eastAsia="ru-RU"/>
              </w:rPr>
              <w:t xml:space="preserve"> П</w:t>
            </w:r>
            <w:proofErr w:type="gramEnd"/>
            <w:r w:rsidRPr="006F7302">
              <w:rPr>
                <w:rFonts w:ascii="Times New Roman" w:eastAsia="Times New Roman" w:hAnsi="Times New Roman" w:cs="Times New Roman"/>
                <w:sz w:val="24"/>
                <w:szCs w:val="24"/>
                <w:lang w:eastAsia="ru-RU"/>
              </w:rPr>
              <w:t xml:space="preserve">ри надземной прокладке временных (до 1 года эксплуатации) водяных тепловых сетей (байпасов) расстояние до жилых и общественных зданий может быть уменьшено при обеспечении мер по безопасности жителей (100 %-й </w:t>
            </w:r>
            <w:hyperlink r:id="rId99" w:history="1">
              <w:r w:rsidRPr="006F7302">
                <w:rPr>
                  <w:rFonts w:ascii="Times New Roman" w:eastAsia="Times New Roman" w:hAnsi="Times New Roman" w:cs="Times New Roman"/>
                  <w:color w:val="0000FF"/>
                  <w:sz w:val="24"/>
                  <w:szCs w:val="24"/>
                  <w:u w:val="single"/>
                  <w:lang w:eastAsia="ru-RU"/>
                </w:rPr>
                <w:t>контроль сварных швов</w:t>
              </w:r>
            </w:hyperlink>
            <w:r w:rsidRPr="006F7302">
              <w:rPr>
                <w:rFonts w:ascii="Times New Roman" w:eastAsia="Times New Roman" w:hAnsi="Times New Roman" w:cs="Times New Roman"/>
                <w:sz w:val="24"/>
                <w:szCs w:val="24"/>
                <w:lang w:eastAsia="ru-RU"/>
              </w:rPr>
              <w:t xml:space="preserve">, испытание трубопроводов на 1,5 от максимального рабочего давления, но не менее 1,0 МПа, </w:t>
            </w:r>
            <w:r w:rsidRPr="006F7302">
              <w:rPr>
                <w:rFonts w:ascii="Times New Roman" w:eastAsia="Times New Roman" w:hAnsi="Times New Roman" w:cs="Times New Roman"/>
                <w:sz w:val="24"/>
                <w:szCs w:val="24"/>
                <w:lang w:eastAsia="ru-RU"/>
              </w:rPr>
              <w:lastRenderedPageBreak/>
              <w:t>применение полностью укрытой стальной запорной арматуры и т.п.).</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исключительных случаях при необходимости прокладки тепловых сетей под землей ближе 2 м от деревьев, 1 м от кустарников и других зеленых насаждений толщина теплоизоляционного слоя трубопроводов должна приниматься удвоенной.</w:t>
            </w:r>
          </w:p>
        </w:tc>
      </w:tr>
      <w:tr w:rsidR="006F7302" w:rsidRPr="006F7302" w:rsidTr="006F7302">
        <w:trPr>
          <w:tblCellSpacing w:w="0" w:type="dxa"/>
          <w:jc w:val="center"/>
        </w:trPr>
        <w:tc>
          <w:tcPr>
            <w:tcW w:w="10380" w:type="dxa"/>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1"/>
                <w:szCs w:val="24"/>
                <w:lang w:eastAsia="ru-RU"/>
              </w:rPr>
            </w:pPr>
          </w:p>
        </w:tc>
        <w:tc>
          <w:tcPr>
            <w:tcW w:w="15" w:type="dxa"/>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1"/>
                <w:szCs w:val="24"/>
                <w:lang w:eastAsia="ru-RU"/>
              </w:rPr>
            </w:pPr>
          </w:p>
        </w:tc>
        <w:tc>
          <w:tcPr>
            <w:tcW w:w="4365" w:type="dxa"/>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1"/>
                <w:szCs w:val="24"/>
                <w:lang w:eastAsia="ru-RU"/>
              </w:rPr>
            </w:pPr>
          </w:p>
        </w:tc>
      </w:tr>
    </w:tbl>
    <w:p w:rsidR="006F7302" w:rsidRPr="006F7302" w:rsidRDefault="006F7302" w:rsidP="006F7302">
      <w:pPr>
        <w:spacing w:before="100" w:beforeAutospacing="1" w:after="100" w:afterAutospacing="1" w:line="240" w:lineRule="auto"/>
        <w:jc w:val="right"/>
        <w:outlineLvl w:val="0"/>
        <w:rPr>
          <w:rFonts w:ascii="Times New Roman" w:eastAsia="Times New Roman" w:hAnsi="Times New Roman" w:cs="Times New Roman"/>
          <w:b/>
          <w:bCs/>
          <w:kern w:val="36"/>
          <w:sz w:val="32"/>
          <w:szCs w:val="32"/>
          <w:lang w:eastAsia="ru-RU"/>
        </w:rPr>
      </w:pPr>
      <w:bookmarkStart w:id="40" w:name="i407655"/>
      <w:bookmarkStart w:id="41" w:name="i414825"/>
      <w:bookmarkEnd w:id="40"/>
      <w:r w:rsidRPr="006F7302">
        <w:rPr>
          <w:rFonts w:ascii="Times New Roman" w:eastAsia="Times New Roman" w:hAnsi="Times New Roman" w:cs="Times New Roman"/>
          <w:b/>
          <w:bCs/>
          <w:kern w:val="36"/>
          <w:sz w:val="32"/>
          <w:szCs w:val="32"/>
          <w:lang w:eastAsia="ru-RU"/>
        </w:rPr>
        <w:t xml:space="preserve">ПРИЛОЖЕНИЕ </w:t>
      </w:r>
      <w:proofErr w:type="gramStart"/>
      <w:r w:rsidRPr="006F7302">
        <w:rPr>
          <w:rFonts w:ascii="Times New Roman" w:eastAsia="Times New Roman" w:hAnsi="Times New Roman" w:cs="Times New Roman"/>
          <w:b/>
          <w:bCs/>
          <w:kern w:val="36"/>
          <w:sz w:val="32"/>
          <w:szCs w:val="32"/>
          <w:lang w:eastAsia="ru-RU"/>
        </w:rPr>
        <w:t>В</w:t>
      </w:r>
      <w:bookmarkEnd w:id="41"/>
      <w:proofErr w:type="gramEnd"/>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i/>
          <w:iCs/>
          <w:sz w:val="24"/>
          <w:szCs w:val="24"/>
          <w:lang w:eastAsia="ru-RU"/>
        </w:rPr>
        <w:t>(обязательное)</w:t>
      </w:r>
    </w:p>
    <w:p w:rsidR="006F7302" w:rsidRPr="006F7302" w:rsidRDefault="006F7302" w:rsidP="006F730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42" w:name="i422265"/>
      <w:r w:rsidRPr="006F7302">
        <w:rPr>
          <w:rFonts w:ascii="Times New Roman" w:eastAsia="Times New Roman" w:hAnsi="Times New Roman" w:cs="Times New Roman"/>
          <w:b/>
          <w:bCs/>
          <w:kern w:val="36"/>
          <w:sz w:val="32"/>
          <w:szCs w:val="32"/>
          <w:lang w:eastAsia="ru-RU"/>
        </w:rPr>
        <w:t>ТРЕБОВАНИЯ К РАЗМЕЩЕНИЮ ТРУБОПРОВОДОВ ПРИ ИХ ПРОКЛАДКЕ В НЕПРОХОДНЫХ КАНАЛАХ, ТОННЕЛЯХ, НАДЗЕМНОЙ И В ТЕПЛОВЫХ ПУНКТАХ</w:t>
      </w:r>
      <w:bookmarkEnd w:id="42"/>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В.1 Минимальные расстояния в свету при подземной и надземной прокладках тепловых сетей между строительными конструкциями и трубопроводами следует принимать по таблицам </w:t>
      </w:r>
      <w:hyperlink r:id="rId100" w:anchor="i432024" w:tooltip="Таблица В.1" w:history="1">
        <w:r w:rsidRPr="006F7302">
          <w:rPr>
            <w:rFonts w:ascii="Times New Roman" w:eastAsia="Times New Roman" w:hAnsi="Times New Roman" w:cs="Times New Roman"/>
            <w:color w:val="0000FF"/>
            <w:sz w:val="24"/>
            <w:szCs w:val="24"/>
            <w:u w:val="single"/>
            <w:lang w:eastAsia="ru-RU"/>
          </w:rPr>
          <w:t>В.1</w:t>
        </w:r>
      </w:hyperlink>
      <w:r w:rsidRPr="006F7302">
        <w:rPr>
          <w:rFonts w:ascii="Times New Roman" w:eastAsia="Times New Roman" w:hAnsi="Times New Roman" w:cs="Times New Roman"/>
          <w:sz w:val="24"/>
          <w:szCs w:val="24"/>
          <w:lang w:eastAsia="ru-RU"/>
        </w:rPr>
        <w:t xml:space="preserve"> - </w:t>
      </w:r>
      <w:hyperlink r:id="rId101" w:anchor="i442961" w:tooltip="Таблица В.3" w:history="1">
        <w:r w:rsidRPr="006F7302">
          <w:rPr>
            <w:rFonts w:ascii="Times New Roman" w:eastAsia="Times New Roman" w:hAnsi="Times New Roman" w:cs="Times New Roman"/>
            <w:color w:val="0000FF"/>
            <w:sz w:val="24"/>
            <w:szCs w:val="24"/>
            <w:u w:val="single"/>
            <w:lang w:eastAsia="ru-RU"/>
          </w:rPr>
          <w:t>В.3</w:t>
        </w:r>
      </w:hyperlink>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Таблица В.1 - </w:t>
      </w:r>
      <w:r w:rsidRPr="006F7302">
        <w:rPr>
          <w:rFonts w:ascii="Times New Roman" w:eastAsia="Times New Roman" w:hAnsi="Times New Roman" w:cs="Times New Roman"/>
          <w:b/>
          <w:bCs/>
          <w:sz w:val="24"/>
          <w:szCs w:val="24"/>
          <w:lang w:eastAsia="ru-RU"/>
        </w:rPr>
        <w:t>Непроходные каналы</w:t>
      </w:r>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миллиметрах</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151"/>
        <w:gridCol w:w="1029"/>
        <w:gridCol w:w="3368"/>
        <w:gridCol w:w="1310"/>
        <w:gridCol w:w="1497"/>
      </w:tblGrid>
      <w:tr w:rsidR="006F7302" w:rsidRPr="006F7302" w:rsidTr="006F7302">
        <w:trPr>
          <w:tblHeader/>
          <w:tblCellSpacing w:w="0" w:type="dxa"/>
          <w:jc w:val="center"/>
        </w:trPr>
        <w:tc>
          <w:tcPr>
            <w:tcW w:w="115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 w:name="i432024"/>
            <w:r w:rsidRPr="006F7302">
              <w:rPr>
                <w:rFonts w:ascii="Times New Roman" w:eastAsia="Times New Roman" w:hAnsi="Times New Roman" w:cs="Times New Roman"/>
                <w:sz w:val="24"/>
                <w:szCs w:val="24"/>
                <w:lang w:eastAsia="ru-RU"/>
              </w:rPr>
              <w:t>Условный проход трубопроводов</w:t>
            </w:r>
            <w:bookmarkEnd w:id="43"/>
          </w:p>
        </w:tc>
        <w:tc>
          <w:tcPr>
            <w:tcW w:w="3800" w:type="pct"/>
            <w:gridSpan w:val="4"/>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Расстояние от поверхности теплоизоляционной конструкции трубопроводов в свету, не менее</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5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стенки канала</w:t>
            </w:r>
          </w:p>
        </w:tc>
        <w:tc>
          <w:tcPr>
            <w:tcW w:w="18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поверхности теплоизоляционной конструкции смежного трубопровода</w:t>
            </w:r>
          </w:p>
        </w:tc>
        <w:tc>
          <w:tcPr>
            <w:tcW w:w="7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перекрытия канала</w:t>
            </w:r>
          </w:p>
        </w:tc>
        <w:tc>
          <w:tcPr>
            <w:tcW w:w="6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дна канала</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25-80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100-250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140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300-350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160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180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500-700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110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180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r>
      <w:tr w:rsidR="006F7302" w:rsidRPr="006F7302" w:rsidTr="006F7302">
        <w:trPr>
          <w:tblCellSpacing w:w="0" w:type="dxa"/>
          <w:jc w:val="center"/>
        </w:trPr>
        <w:tc>
          <w:tcPr>
            <w:tcW w:w="11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900-1400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w:t>
            </w:r>
          </w:p>
        </w:tc>
        <w:tc>
          <w:tcPr>
            <w:tcW w:w="18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7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6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r>
      <w:tr w:rsidR="006F7302" w:rsidRPr="006F7302" w:rsidTr="006F7302">
        <w:trPr>
          <w:tblCellSpacing w:w="0" w:type="dxa"/>
          <w:jc w:val="center"/>
        </w:trPr>
        <w:tc>
          <w:tcPr>
            <w:tcW w:w="5000" w:type="pct"/>
            <w:gridSpan w:val="5"/>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Примечание - При реконструкции тепловых сетей с использованием существующих каналов допускается отступление от размеров, указанных в данной таблице.</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Таблица В.2 </w:t>
      </w:r>
      <w:r w:rsidRPr="006F7302">
        <w:rPr>
          <w:rFonts w:ascii="Times New Roman" w:eastAsia="Times New Roman" w:hAnsi="Times New Roman" w:cs="Times New Roman"/>
          <w:b/>
          <w:bCs/>
          <w:sz w:val="24"/>
          <w:szCs w:val="24"/>
          <w:lang w:eastAsia="ru-RU"/>
        </w:rPr>
        <w:t>- Тоннели, надземная прокладка и тепловые пункты</w:t>
      </w:r>
    </w:p>
    <w:p w:rsidR="006F7302" w:rsidRPr="006F7302" w:rsidRDefault="006F7302" w:rsidP="006F730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 миллиметрах</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648"/>
        <w:gridCol w:w="901"/>
        <w:gridCol w:w="1204"/>
        <w:gridCol w:w="994"/>
        <w:gridCol w:w="2491"/>
        <w:gridCol w:w="2117"/>
      </w:tblGrid>
      <w:tr w:rsidR="006F7302" w:rsidRPr="006F7302" w:rsidTr="006F7302">
        <w:trPr>
          <w:tblHeader/>
          <w:tblCellSpacing w:w="0" w:type="dxa"/>
          <w:jc w:val="center"/>
        </w:trPr>
        <w:tc>
          <w:tcPr>
            <w:tcW w:w="90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Условный проход трубопроводов</w:t>
            </w:r>
          </w:p>
        </w:tc>
        <w:tc>
          <w:tcPr>
            <w:tcW w:w="4050" w:type="pct"/>
            <w:gridSpan w:val="5"/>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Расстояние от поверхности теплоизоляционной конструкции трубопроводов в свету, не менее</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50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стенки тоннеля</w:t>
            </w:r>
          </w:p>
        </w:tc>
        <w:tc>
          <w:tcPr>
            <w:tcW w:w="55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перекрытия тоннеля</w:t>
            </w:r>
          </w:p>
        </w:tc>
        <w:tc>
          <w:tcPr>
            <w:tcW w:w="550" w:type="pct"/>
            <w:vMerge w:val="restar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дна тоннеля</w:t>
            </w:r>
          </w:p>
        </w:tc>
        <w:tc>
          <w:tcPr>
            <w:tcW w:w="2400" w:type="pct"/>
            <w:gridSpan w:val="2"/>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поверхности теплоизоляционной конструкции смежного трубопровода в тоннелях, при надземной прокладке и в тепловых пунктах</w:t>
            </w:r>
          </w:p>
        </w:tc>
      </w:tr>
      <w:tr w:rsidR="006F7302" w:rsidRPr="006F7302" w:rsidTr="006F7302">
        <w:trPr>
          <w:tblHeader/>
          <w:tblCellSpacing w:w="0" w:type="dxa"/>
          <w:jc w:val="center"/>
        </w:trPr>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6F7302" w:rsidRPr="006F7302" w:rsidRDefault="006F7302" w:rsidP="006F7302">
            <w:pPr>
              <w:spacing w:after="0" w:line="240" w:lineRule="auto"/>
              <w:rPr>
                <w:rFonts w:ascii="Times New Roman" w:eastAsia="Times New Roman" w:hAnsi="Times New Roman" w:cs="Times New Roman"/>
                <w:sz w:val="24"/>
                <w:szCs w:val="24"/>
                <w:lang w:eastAsia="ru-RU"/>
              </w:rPr>
            </w:pPr>
          </w:p>
        </w:tc>
        <w:tc>
          <w:tcPr>
            <w:tcW w:w="135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 вертикали</w:t>
            </w:r>
          </w:p>
        </w:tc>
        <w:tc>
          <w:tcPr>
            <w:tcW w:w="1000" w:type="pct"/>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по горизонтали</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25-80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100-250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170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140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140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300-350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160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160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160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500-700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120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900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r>
      <w:tr w:rsidR="006F7302" w:rsidRPr="006F7302" w:rsidTr="006F7302">
        <w:trPr>
          <w:tblCellSpacing w:w="0" w:type="dxa"/>
          <w:jc w:val="center"/>
        </w:trPr>
        <w:tc>
          <w:tcPr>
            <w:tcW w:w="9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1000-1400</w:t>
            </w:r>
          </w:p>
        </w:tc>
        <w:tc>
          <w:tcPr>
            <w:tcW w:w="5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250</w:t>
            </w:r>
          </w:p>
        </w:tc>
        <w:tc>
          <w:tcPr>
            <w:tcW w:w="5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350</w:t>
            </w:r>
          </w:p>
        </w:tc>
        <w:tc>
          <w:tcPr>
            <w:tcW w:w="135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c>
          <w:tcPr>
            <w:tcW w:w="1000" w:type="pct"/>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r>
      <w:tr w:rsidR="006F7302" w:rsidRPr="006F7302" w:rsidTr="006F7302">
        <w:trPr>
          <w:tblCellSpacing w:w="0" w:type="dxa"/>
          <w:jc w:val="center"/>
        </w:trPr>
        <w:tc>
          <w:tcPr>
            <w:tcW w:w="5000" w:type="pct"/>
            <w:gridSpan w:val="6"/>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Примечание - При реконструкции тепловых сетей с использованием существующих строительных конструкций допускается отступление от размеров, указанных в данной таблице.</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Таблица В.3 </w:t>
      </w:r>
      <w:r w:rsidRPr="006F7302">
        <w:rPr>
          <w:rFonts w:ascii="Times New Roman" w:eastAsia="Times New Roman" w:hAnsi="Times New Roman" w:cs="Times New Roman"/>
          <w:b/>
          <w:bCs/>
          <w:sz w:val="24"/>
          <w:szCs w:val="24"/>
          <w:lang w:eastAsia="ru-RU"/>
        </w:rPr>
        <w:t>- Узлы трубопроводов в тоннелях, камерах, павильонах и тепловых пунктах</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00"/>
        <w:gridCol w:w="2085"/>
      </w:tblGrid>
      <w:tr w:rsidR="006F7302" w:rsidRPr="006F7302" w:rsidTr="006F7302">
        <w:trPr>
          <w:tblHeade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 w:name="i442961"/>
            <w:r w:rsidRPr="006F7302">
              <w:rPr>
                <w:rFonts w:ascii="Times New Roman" w:eastAsia="Times New Roman" w:hAnsi="Times New Roman" w:cs="Times New Roman"/>
                <w:sz w:val="24"/>
                <w:szCs w:val="24"/>
                <w:lang w:eastAsia="ru-RU"/>
              </w:rPr>
              <w:t>Наименование</w:t>
            </w:r>
            <w:bookmarkEnd w:id="44"/>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Расстояние в свету,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 не менее</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пола или перекрытия до поверхности теплоизоляционных конструкций трубопроводов (для перехода)</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Боковые проходы для обслуживания арматуры и сальниковых компенсаторов (от стенки до фланца арматуры или до компенсатора) при диаметрах труб,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500</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600 до 900</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700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1000 и более</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От стенки до фланца корпуса сальникового компенсатора (со стороны патрубка) при диаметрах труб,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500</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600 (вдоль оси трубы)</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600 и более</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800 (вдоль оси трубы)</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пола или перекрытия до фланца арматуры или до оси болтов сальникового уплотнения</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400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до поверхности теплоизоляционной конструкции ответвлений труб</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300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выдвинутого шпинделя задвижки (или штурвала) до стенки или перекрытия</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200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Для труб диаметром 600 мм и более между стенками смежных труб со стороны сальникового компенсатора</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500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стенки или от фланца задвижки до штуцеров для выпуска воды или воздуха</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От фланца задвижки на ответвлении до поверхности теплоизоляционных конструкций основных труб</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Между теплоизоляционными конструкциями смежных </w:t>
            </w:r>
            <w:proofErr w:type="spellStart"/>
            <w:r w:rsidRPr="006F7302">
              <w:rPr>
                <w:rFonts w:ascii="Times New Roman" w:eastAsia="Times New Roman" w:hAnsi="Times New Roman" w:cs="Times New Roman"/>
                <w:sz w:val="24"/>
                <w:szCs w:val="24"/>
                <w:lang w:eastAsia="ru-RU"/>
              </w:rPr>
              <w:t>сильфонных</w:t>
            </w:r>
            <w:proofErr w:type="spellEnd"/>
            <w:r w:rsidRPr="006F7302">
              <w:rPr>
                <w:rFonts w:ascii="Times New Roman" w:eastAsia="Times New Roman" w:hAnsi="Times New Roman" w:cs="Times New Roman"/>
                <w:sz w:val="24"/>
                <w:szCs w:val="24"/>
                <w:lang w:eastAsia="ru-RU"/>
              </w:rPr>
              <w:t xml:space="preserve"> компенсаторов при диаметрах компенсаторов, </w:t>
            </w:r>
            <w:proofErr w:type="gramStart"/>
            <w:r w:rsidRPr="006F7302">
              <w:rPr>
                <w:rFonts w:ascii="Times New Roman" w:eastAsia="Times New Roman" w:hAnsi="Times New Roman" w:cs="Times New Roman"/>
                <w:sz w:val="24"/>
                <w:szCs w:val="24"/>
                <w:lang w:eastAsia="ru-RU"/>
              </w:rPr>
              <w:t>мм</w:t>
            </w:r>
            <w:proofErr w:type="gramEnd"/>
            <w:r w:rsidRPr="006F7302">
              <w:rPr>
                <w:rFonts w:ascii="Times New Roman" w:eastAsia="Times New Roman" w:hAnsi="Times New Roman" w:cs="Times New Roman"/>
                <w:sz w:val="24"/>
                <w:szCs w:val="24"/>
                <w:lang w:eastAsia="ru-RU"/>
              </w:rPr>
              <w:t>:</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до 500</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100</w:t>
            </w:r>
          </w:p>
        </w:tc>
      </w:tr>
      <w:tr w:rsidR="006F7302" w:rsidRPr="006F7302" w:rsidTr="006F7302">
        <w:trPr>
          <w:tblCellSpacing w:w="0" w:type="dxa"/>
          <w:jc w:val="center"/>
        </w:trPr>
        <w:tc>
          <w:tcPr>
            <w:tcW w:w="385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600 и более</w:t>
            </w:r>
          </w:p>
        </w:tc>
        <w:tc>
          <w:tcPr>
            <w:tcW w:w="1100" w:type="pct"/>
            <w:tcBorders>
              <w:top w:val="outset" w:sz="6" w:space="0" w:color="auto"/>
              <w:left w:val="outset" w:sz="6" w:space="0" w:color="auto"/>
              <w:bottom w:val="outset" w:sz="6" w:space="0" w:color="auto"/>
              <w:right w:val="outset" w:sz="6" w:space="0" w:color="auto"/>
            </w:tcBorders>
            <w:shd w:val="clear" w:color="auto" w:fill="FFFFFF"/>
            <w:hideMark/>
          </w:tcPr>
          <w:p w:rsidR="006F7302" w:rsidRPr="006F7302" w:rsidRDefault="006F7302" w:rsidP="006F73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150</w:t>
            </w:r>
          </w:p>
        </w:tc>
      </w:tr>
    </w:tbl>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В.2 Минимальные расстояния от края подвижных опор до края опорных конструкций (траверс, кронштейнов, опорных подушек) должны обеспечивать максимально возможное смещение опоры в боковом направлении с запасом не менее 50 мм. Кроме того, минимальные расстояния от края траверсы или кронштейна до оси трубы без учета смещения должны быть не менее 0,5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В.3 Максимальные расстояния в свету от теплоизоляционных конструкций </w:t>
      </w:r>
      <w:proofErr w:type="spellStart"/>
      <w:r w:rsidRPr="006F7302">
        <w:rPr>
          <w:rFonts w:ascii="Times New Roman" w:eastAsia="Times New Roman" w:hAnsi="Times New Roman" w:cs="Times New Roman"/>
          <w:sz w:val="24"/>
          <w:szCs w:val="24"/>
          <w:lang w:eastAsia="ru-RU"/>
        </w:rPr>
        <w:t>сильфонных</w:t>
      </w:r>
      <w:proofErr w:type="spellEnd"/>
      <w:r w:rsidRPr="006F7302">
        <w:rPr>
          <w:rFonts w:ascii="Times New Roman" w:eastAsia="Times New Roman" w:hAnsi="Times New Roman" w:cs="Times New Roman"/>
          <w:sz w:val="24"/>
          <w:szCs w:val="24"/>
          <w:lang w:eastAsia="ru-RU"/>
        </w:rPr>
        <w:t xml:space="preserve"> компенсаторов до стенок, перекрытий и дна тоннелей следует принимать: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£ 500 - 100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при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 600 и более - 150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При невозможности соблюдения указанных расстояний компенсаторы следует устанавливать в разбежку со смещением в плане не менее 100 мм относительно друг друга.</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В.4 Расстояние от поверхности теплоизоляционной конструкции трубопровода до строительных конструкций или до поверхности теплоизоляционной конструкции других трубопроводов после теплового перемещения трубопроводов должно быть в свету не менее 30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В.5 Ширина прохода в свету в тоннелях должна приниматься равной диаметру большей трубы плюс 100 мм, но не менее 700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В.6 Подающий трубопровод двухтрубных водяных тепловых сетей при прокладке его в одном ряду с обратным трубопроводом следует располагать справа по ходу теплоносителя от источника теплоты.</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В.7 К трубопроводам с температурой теплоносителя не выше 300 °</w:t>
      </w:r>
      <w:proofErr w:type="gramStart"/>
      <w:r w:rsidRPr="006F7302">
        <w:rPr>
          <w:rFonts w:ascii="Times New Roman" w:eastAsia="Times New Roman" w:hAnsi="Times New Roman" w:cs="Times New Roman"/>
          <w:sz w:val="24"/>
          <w:szCs w:val="24"/>
          <w:lang w:eastAsia="ru-RU"/>
        </w:rPr>
        <w:t>С</w:t>
      </w:r>
      <w:proofErr w:type="gramEnd"/>
      <w:r w:rsidRPr="006F7302">
        <w:rPr>
          <w:rFonts w:ascii="Times New Roman" w:eastAsia="Times New Roman" w:hAnsi="Times New Roman" w:cs="Times New Roman"/>
          <w:sz w:val="24"/>
          <w:szCs w:val="24"/>
          <w:lang w:eastAsia="ru-RU"/>
        </w:rPr>
        <w:t xml:space="preserve"> допускается </w:t>
      </w:r>
      <w:proofErr w:type="gramStart"/>
      <w:r w:rsidRPr="006F7302">
        <w:rPr>
          <w:rFonts w:ascii="Times New Roman" w:eastAsia="Times New Roman" w:hAnsi="Times New Roman" w:cs="Times New Roman"/>
          <w:sz w:val="24"/>
          <w:szCs w:val="24"/>
          <w:lang w:eastAsia="ru-RU"/>
        </w:rPr>
        <w:t>при</w:t>
      </w:r>
      <w:proofErr w:type="gramEnd"/>
      <w:r w:rsidRPr="006F7302">
        <w:rPr>
          <w:rFonts w:ascii="Times New Roman" w:eastAsia="Times New Roman" w:hAnsi="Times New Roman" w:cs="Times New Roman"/>
          <w:sz w:val="24"/>
          <w:szCs w:val="24"/>
          <w:lang w:eastAsia="ru-RU"/>
        </w:rPr>
        <w:t xml:space="preserve"> надземной прокладке крепить трубы меньших диаметров.</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В.8 Сальниковые компенсаторы на подающих и обратных трубопроводах водяных тепловых сетей в камерах допускается устанавливать со смещением на 150 - 200 мм относительно друг друга в плане, а фланцевые задвижки </w:t>
      </w:r>
      <w:proofErr w:type="spellStart"/>
      <w:r w:rsidRPr="006F7302">
        <w:rPr>
          <w:rFonts w:ascii="Times New Roman" w:eastAsia="Times New Roman" w:hAnsi="Times New Roman" w:cs="Times New Roman"/>
          <w:i/>
          <w:iCs/>
          <w:sz w:val="24"/>
          <w:szCs w:val="24"/>
          <w:lang w:eastAsia="ru-RU"/>
        </w:rPr>
        <w:t>D</w:t>
      </w:r>
      <w:r w:rsidRPr="006F7302">
        <w:rPr>
          <w:rFonts w:ascii="Times New Roman" w:eastAsia="Times New Roman" w:hAnsi="Times New Roman" w:cs="Times New Roman"/>
          <w:i/>
          <w:iCs/>
          <w:sz w:val="24"/>
          <w:szCs w:val="24"/>
          <w:vertAlign w:val="subscript"/>
          <w:lang w:eastAsia="ru-RU"/>
        </w:rPr>
        <w:t>y</w:t>
      </w:r>
      <w:proofErr w:type="spellEnd"/>
      <w:r w:rsidRPr="006F7302">
        <w:rPr>
          <w:rFonts w:ascii="Times New Roman" w:eastAsia="Times New Roman" w:hAnsi="Times New Roman" w:cs="Times New Roman"/>
          <w:sz w:val="24"/>
          <w:szCs w:val="24"/>
          <w:lang w:eastAsia="ru-RU"/>
        </w:rPr>
        <w:t xml:space="preserve"> £ 150 мм и </w:t>
      </w:r>
      <w:proofErr w:type="spellStart"/>
      <w:r w:rsidRPr="006F7302">
        <w:rPr>
          <w:rFonts w:ascii="Times New Roman" w:eastAsia="Times New Roman" w:hAnsi="Times New Roman" w:cs="Times New Roman"/>
          <w:sz w:val="24"/>
          <w:szCs w:val="24"/>
          <w:lang w:eastAsia="ru-RU"/>
        </w:rPr>
        <w:t>сильфонные</w:t>
      </w:r>
      <w:proofErr w:type="spellEnd"/>
      <w:r w:rsidRPr="006F7302">
        <w:rPr>
          <w:rFonts w:ascii="Times New Roman" w:eastAsia="Times New Roman" w:hAnsi="Times New Roman" w:cs="Times New Roman"/>
          <w:sz w:val="24"/>
          <w:szCs w:val="24"/>
          <w:lang w:eastAsia="ru-RU"/>
        </w:rPr>
        <w:t xml:space="preserve"> компенсаторы - в разбежку с расстоянием (по оси) в плане между ними не менее 100 мм.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 xml:space="preserve">В.9 В тепловых пунктах следует принимать ширину проходов в свету, </w:t>
      </w:r>
      <w:proofErr w:type="gramStart"/>
      <w:r w:rsidRPr="006F7302">
        <w:rPr>
          <w:rFonts w:ascii="Times New Roman" w:eastAsia="Times New Roman" w:hAnsi="Times New Roman" w:cs="Times New Roman"/>
          <w:sz w:val="24"/>
          <w:szCs w:val="24"/>
          <w:lang w:eastAsia="ru-RU"/>
        </w:rPr>
        <w:t>м</w:t>
      </w:r>
      <w:proofErr w:type="gramEnd"/>
      <w:r w:rsidRPr="006F7302">
        <w:rPr>
          <w:rFonts w:ascii="Times New Roman" w:eastAsia="Times New Roman" w:hAnsi="Times New Roman" w:cs="Times New Roman"/>
          <w:sz w:val="24"/>
          <w:szCs w:val="24"/>
          <w:lang w:eastAsia="ru-RU"/>
        </w:rPr>
        <w:t>, не менее:</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между насосами с электродвигателями напряжением до 1000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- 1,0;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то же, 1000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и выше - 1,2;</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между насосами и стенкой - 1,0;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lastRenderedPageBreak/>
        <w:t xml:space="preserve">между насосами и распределительным щитом или щитом </w:t>
      </w:r>
      <w:proofErr w:type="spellStart"/>
      <w:r w:rsidRPr="006F7302">
        <w:rPr>
          <w:rFonts w:ascii="Times New Roman" w:eastAsia="Times New Roman" w:hAnsi="Times New Roman" w:cs="Times New Roman"/>
          <w:sz w:val="24"/>
          <w:szCs w:val="24"/>
          <w:lang w:eastAsia="ru-RU"/>
        </w:rPr>
        <w:t>КИПиА</w:t>
      </w:r>
      <w:proofErr w:type="spellEnd"/>
      <w:r w:rsidRPr="006F7302">
        <w:rPr>
          <w:rFonts w:ascii="Times New Roman" w:eastAsia="Times New Roman" w:hAnsi="Times New Roman" w:cs="Times New Roman"/>
          <w:sz w:val="24"/>
          <w:szCs w:val="24"/>
          <w:lang w:eastAsia="ru-RU"/>
        </w:rPr>
        <w:t xml:space="preserve"> - 2,0;</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между выступающими частями оборудования или между этими частями и стеной - 0,8.</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Насосы с электродвигателями напряжением до 1000</w:t>
      </w:r>
      <w:proofErr w:type="gramStart"/>
      <w:r w:rsidRPr="006F7302">
        <w:rPr>
          <w:rFonts w:ascii="Times New Roman" w:eastAsia="Times New Roman" w:hAnsi="Times New Roman" w:cs="Times New Roman"/>
          <w:sz w:val="24"/>
          <w:szCs w:val="24"/>
          <w:lang w:eastAsia="ru-RU"/>
        </w:rPr>
        <w:t xml:space="preserve"> В</w:t>
      </w:r>
      <w:proofErr w:type="gramEnd"/>
      <w:r w:rsidRPr="006F7302">
        <w:rPr>
          <w:rFonts w:ascii="Times New Roman" w:eastAsia="Times New Roman" w:hAnsi="Times New Roman" w:cs="Times New Roman"/>
          <w:sz w:val="24"/>
          <w:szCs w:val="24"/>
          <w:lang w:eastAsia="ru-RU"/>
        </w:rPr>
        <w:t xml:space="preserve"> и диаметром напорного патрубка не более 100 мм допускается устанавливать:</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у стены без прохода; при этом расстояние от выступающих частей насосов и электродвигателей до стены должно быть в свету не менее 0,3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два насоса на одном фундаменте без прохода между ними; при этом расстояние между выступающими частями насосов с электродвигателями должно быть в свету не менее 0,3 м.</w:t>
      </w:r>
    </w:p>
    <w:p w:rsidR="006F7302" w:rsidRPr="006F7302" w:rsidRDefault="006F7302" w:rsidP="006F7302">
      <w:pPr>
        <w:spacing w:before="100" w:beforeAutospacing="1" w:after="100" w:afterAutospacing="1" w:line="240" w:lineRule="auto"/>
        <w:rPr>
          <w:rFonts w:ascii="Times New Roman" w:eastAsia="Times New Roman" w:hAnsi="Times New Roman" w:cs="Times New Roman"/>
          <w:sz w:val="24"/>
          <w:szCs w:val="24"/>
          <w:lang w:eastAsia="ru-RU"/>
        </w:rPr>
      </w:pPr>
      <w:r w:rsidRPr="006F7302">
        <w:rPr>
          <w:rFonts w:ascii="Times New Roman" w:eastAsia="Times New Roman" w:hAnsi="Times New Roman" w:cs="Times New Roman"/>
          <w:sz w:val="24"/>
          <w:szCs w:val="24"/>
          <w:lang w:eastAsia="ru-RU"/>
        </w:rPr>
        <w:t>В.10 В ЦТП следует предусматривать монтажные площадки, размеры которых определяются по габаритам наиболее крупной единицы оборудования (кроме бака вместимостью более 3 м</w:t>
      </w:r>
      <w:r w:rsidRPr="006F7302">
        <w:rPr>
          <w:rFonts w:ascii="Times New Roman" w:eastAsia="Times New Roman" w:hAnsi="Times New Roman" w:cs="Times New Roman"/>
          <w:sz w:val="24"/>
          <w:szCs w:val="24"/>
          <w:vertAlign w:val="superscript"/>
          <w:lang w:eastAsia="ru-RU"/>
        </w:rPr>
        <w:t>3</w:t>
      </w:r>
      <w:r w:rsidRPr="006F7302">
        <w:rPr>
          <w:rFonts w:ascii="Times New Roman" w:eastAsia="Times New Roman" w:hAnsi="Times New Roman" w:cs="Times New Roman"/>
          <w:sz w:val="24"/>
          <w:szCs w:val="24"/>
          <w:lang w:eastAsia="ru-RU"/>
        </w:rPr>
        <w:t>) или блока оборудования и трубопроводов, поставленного для монтажа в собранном виде, с обеспечением прохода вокруг них не менее 0,7 м.</w:t>
      </w:r>
    </w:p>
    <w:p w:rsidR="00F830AB" w:rsidRDefault="00F830AB"/>
    <w:sectPr w:rsidR="00F83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EC"/>
    <w:rsid w:val="001845EC"/>
    <w:rsid w:val="00691FB5"/>
    <w:rsid w:val="006F7302"/>
    <w:rsid w:val="00F8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302"/>
    <w:rPr>
      <w:rFonts w:ascii="Times New Roman" w:eastAsia="Times New Roman" w:hAnsi="Times New Roman" w:cs="Times New Roman"/>
      <w:b/>
      <w:bCs/>
      <w:kern w:val="36"/>
      <w:sz w:val="48"/>
      <w:szCs w:val="48"/>
      <w:lang w:eastAsia="ru-RU"/>
    </w:rPr>
  </w:style>
  <w:style w:type="character" w:customStyle="1" w:styleId="root">
    <w:name w:val="root"/>
    <w:basedOn w:val="a0"/>
    <w:rsid w:val="006F7302"/>
  </w:style>
  <w:style w:type="character" w:customStyle="1" w:styleId="ecattext">
    <w:name w:val="ecattext"/>
    <w:basedOn w:val="a0"/>
    <w:rsid w:val="006F7302"/>
  </w:style>
  <w:style w:type="character" w:styleId="a3">
    <w:name w:val="Hyperlink"/>
    <w:basedOn w:val="a0"/>
    <w:uiPriority w:val="99"/>
    <w:semiHidden/>
    <w:unhideWhenUsed/>
    <w:rsid w:val="006F7302"/>
  </w:style>
  <w:style w:type="character" w:styleId="a4">
    <w:name w:val="FollowedHyperlink"/>
    <w:basedOn w:val="a0"/>
    <w:uiPriority w:val="99"/>
    <w:semiHidden/>
    <w:unhideWhenUsed/>
    <w:rsid w:val="006F7302"/>
    <w:rPr>
      <w:color w:val="800080"/>
      <w:u w:val="single"/>
    </w:rPr>
  </w:style>
  <w:style w:type="paragraph" w:styleId="11">
    <w:name w:val="toc 1"/>
    <w:basedOn w:val="a"/>
    <w:autoRedefine/>
    <w:uiPriority w:val="39"/>
    <w:semiHidden/>
    <w:unhideWhenUsed/>
    <w:rsid w:val="006F7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unhideWhenUsed/>
    <w:rsid w:val="006F7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73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302"/>
    <w:rPr>
      <w:rFonts w:ascii="Times New Roman" w:eastAsia="Times New Roman" w:hAnsi="Times New Roman" w:cs="Times New Roman"/>
      <w:b/>
      <w:bCs/>
      <w:kern w:val="36"/>
      <w:sz w:val="48"/>
      <w:szCs w:val="48"/>
      <w:lang w:eastAsia="ru-RU"/>
    </w:rPr>
  </w:style>
  <w:style w:type="character" w:customStyle="1" w:styleId="root">
    <w:name w:val="root"/>
    <w:basedOn w:val="a0"/>
    <w:rsid w:val="006F7302"/>
  </w:style>
  <w:style w:type="character" w:customStyle="1" w:styleId="ecattext">
    <w:name w:val="ecattext"/>
    <w:basedOn w:val="a0"/>
    <w:rsid w:val="006F7302"/>
  </w:style>
  <w:style w:type="character" w:styleId="a3">
    <w:name w:val="Hyperlink"/>
    <w:basedOn w:val="a0"/>
    <w:uiPriority w:val="99"/>
    <w:semiHidden/>
    <w:unhideWhenUsed/>
    <w:rsid w:val="006F7302"/>
  </w:style>
  <w:style w:type="character" w:styleId="a4">
    <w:name w:val="FollowedHyperlink"/>
    <w:basedOn w:val="a0"/>
    <w:uiPriority w:val="99"/>
    <w:semiHidden/>
    <w:unhideWhenUsed/>
    <w:rsid w:val="006F7302"/>
    <w:rPr>
      <w:color w:val="800080"/>
      <w:u w:val="single"/>
    </w:rPr>
  </w:style>
  <w:style w:type="paragraph" w:styleId="11">
    <w:name w:val="toc 1"/>
    <w:basedOn w:val="a"/>
    <w:autoRedefine/>
    <w:uiPriority w:val="39"/>
    <w:semiHidden/>
    <w:unhideWhenUsed/>
    <w:rsid w:val="006F7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unhideWhenUsed/>
    <w:rsid w:val="006F7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73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9900">
      <w:bodyDiv w:val="1"/>
      <w:marLeft w:val="0"/>
      <w:marRight w:val="0"/>
      <w:marTop w:val="0"/>
      <w:marBottom w:val="0"/>
      <w:divBdr>
        <w:top w:val="none" w:sz="0" w:space="0" w:color="auto"/>
        <w:left w:val="none" w:sz="0" w:space="0" w:color="auto"/>
        <w:bottom w:val="none" w:sz="0" w:space="0" w:color="auto"/>
        <w:right w:val="none" w:sz="0" w:space="0" w:color="auto"/>
      </w:divBdr>
      <w:divsChild>
        <w:div w:id="94977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les.stroyinf.ru/data1/11/11812/" TargetMode="External"/><Relationship Id="rId21" Type="http://schemas.openxmlformats.org/officeDocument/2006/relationships/hyperlink" Target="http://files.stroyinf.ru/data1/11/11812/" TargetMode="External"/><Relationship Id="rId42" Type="http://schemas.openxmlformats.org/officeDocument/2006/relationships/hyperlink" Target="http://files.stroyinf.ru/data1/11/11812/" TargetMode="External"/><Relationship Id="rId47" Type="http://schemas.openxmlformats.org/officeDocument/2006/relationships/hyperlink" Target="http://files.stroyinf.ru/data1/11/11812/" TargetMode="External"/><Relationship Id="rId63" Type="http://schemas.openxmlformats.org/officeDocument/2006/relationships/hyperlink" Target="http://files.stroyinf.ru/data1/11/11812/" TargetMode="External"/><Relationship Id="rId68" Type="http://schemas.openxmlformats.org/officeDocument/2006/relationships/hyperlink" Target="http://files.stroyinf.ru/data1/11/11812/" TargetMode="External"/><Relationship Id="rId84" Type="http://schemas.openxmlformats.org/officeDocument/2006/relationships/hyperlink" Target="http://files.stroyinf.ru/data1/11/11729/index.htm" TargetMode="External"/><Relationship Id="rId89" Type="http://schemas.openxmlformats.org/officeDocument/2006/relationships/hyperlink" Target="http://files.stroyinf.ru/data1/3/3178/index.htm" TargetMode="External"/><Relationship Id="rId7" Type="http://schemas.openxmlformats.org/officeDocument/2006/relationships/hyperlink" Target="http://files.stroyinf.ru/data1/11/11812/" TargetMode="External"/><Relationship Id="rId71" Type="http://schemas.openxmlformats.org/officeDocument/2006/relationships/hyperlink" Target="http://files.stroyinf.ru/data1/11/11812/" TargetMode="External"/><Relationship Id="rId92" Type="http://schemas.openxmlformats.org/officeDocument/2006/relationships/hyperlink" Target="http://files.stroyinf.ru/data1/11/11812/" TargetMode="External"/><Relationship Id="rId2" Type="http://schemas.microsoft.com/office/2007/relationships/stylesWithEffects" Target="stylesWithEffects.xml"/><Relationship Id="rId16" Type="http://schemas.openxmlformats.org/officeDocument/2006/relationships/hyperlink" Target="http://files.stroyinf.ru/data1/11/11812/" TargetMode="External"/><Relationship Id="rId29" Type="http://schemas.openxmlformats.org/officeDocument/2006/relationships/hyperlink" Target="http://www.mosexp.ru/proektnye_raboty.html" TargetMode="External"/><Relationship Id="rId11" Type="http://schemas.openxmlformats.org/officeDocument/2006/relationships/hyperlink" Target="http://files.stroyinf.ru/data1/11/11812/" TargetMode="External"/><Relationship Id="rId24" Type="http://schemas.openxmlformats.org/officeDocument/2006/relationships/hyperlink" Target="http://files.stroyinf.ru/data1/11/11812/" TargetMode="External"/><Relationship Id="rId32" Type="http://schemas.openxmlformats.org/officeDocument/2006/relationships/hyperlink" Target="http://files.stroyinf.ru/data1/11/11812/" TargetMode="External"/><Relationship Id="rId37" Type="http://schemas.openxmlformats.org/officeDocument/2006/relationships/hyperlink" Target="http://files.stroyinf.ru/data1/11/11812/" TargetMode="External"/><Relationship Id="rId40" Type="http://schemas.openxmlformats.org/officeDocument/2006/relationships/image" Target="media/image1.gif"/><Relationship Id="rId45" Type="http://schemas.openxmlformats.org/officeDocument/2006/relationships/hyperlink" Target="http://files.stroyinf.ru/data1/8/8363/index.htm" TargetMode="External"/><Relationship Id="rId53" Type="http://schemas.openxmlformats.org/officeDocument/2006/relationships/hyperlink" Target="http://files.stroyinf.ru/data1/11/11812/" TargetMode="External"/><Relationship Id="rId58" Type="http://schemas.openxmlformats.org/officeDocument/2006/relationships/hyperlink" Target="http://files.stroyinf.ru/data1/2/2784/index.htm" TargetMode="External"/><Relationship Id="rId66" Type="http://schemas.openxmlformats.org/officeDocument/2006/relationships/hyperlink" Target="http://files.stroyinf.ru/data1/11/11812/" TargetMode="External"/><Relationship Id="rId74" Type="http://schemas.openxmlformats.org/officeDocument/2006/relationships/hyperlink" Target="http://files.stroyinf.ru/data1/3/3178/index.htm" TargetMode="External"/><Relationship Id="rId79" Type="http://schemas.openxmlformats.org/officeDocument/2006/relationships/hyperlink" Target="http://files.stroyinf.ru/data1/2/2017/index.htm" TargetMode="External"/><Relationship Id="rId87" Type="http://schemas.openxmlformats.org/officeDocument/2006/relationships/hyperlink" Target="http://files.stroyinf.ru/data1/9/9147/index.htm" TargetMode="External"/><Relationship Id="rId102" Type="http://schemas.openxmlformats.org/officeDocument/2006/relationships/fontTable" Target="fontTable.xml"/><Relationship Id="rId5" Type="http://schemas.openxmlformats.org/officeDocument/2006/relationships/hyperlink" Target="http://files.stroyinf.ru/data1/2/2005/index.htm" TargetMode="External"/><Relationship Id="rId61" Type="http://schemas.openxmlformats.org/officeDocument/2006/relationships/hyperlink" Target="http://files.stroyinf.ru/data1/11/11812/" TargetMode="External"/><Relationship Id="rId82" Type="http://schemas.openxmlformats.org/officeDocument/2006/relationships/hyperlink" Target="http://files.stroyinf.ru/data1/9/9742/index.htm" TargetMode="External"/><Relationship Id="rId90" Type="http://schemas.openxmlformats.org/officeDocument/2006/relationships/hyperlink" Target="http://files.stroyinf.ru/data1/3/3179/index.htm" TargetMode="External"/><Relationship Id="rId95" Type="http://schemas.openxmlformats.org/officeDocument/2006/relationships/hyperlink" Target="http://files.stroyinf.ru/data1/3/3179/index.htm" TargetMode="External"/><Relationship Id="rId19" Type="http://schemas.openxmlformats.org/officeDocument/2006/relationships/hyperlink" Target="http://files.stroyinf.ru/data1/11/11812/" TargetMode="External"/><Relationship Id="rId14" Type="http://schemas.openxmlformats.org/officeDocument/2006/relationships/hyperlink" Target="http://files.stroyinf.ru/data1/11/11812/" TargetMode="External"/><Relationship Id="rId22" Type="http://schemas.openxmlformats.org/officeDocument/2006/relationships/hyperlink" Target="http://files.stroyinf.ru/data1/11/11812/" TargetMode="External"/><Relationship Id="rId27" Type="http://schemas.openxmlformats.org/officeDocument/2006/relationships/hyperlink" Target="http://files.stroyinf.ru/data1/11/11812/" TargetMode="External"/><Relationship Id="rId30" Type="http://schemas.openxmlformats.org/officeDocument/2006/relationships/hyperlink" Target="http://files.stroyinf.ru/data1/11/11812/" TargetMode="External"/><Relationship Id="rId35" Type="http://schemas.openxmlformats.org/officeDocument/2006/relationships/hyperlink" Target="http://files.stroyinf.ru/data1/11/11812/" TargetMode="External"/><Relationship Id="rId43" Type="http://schemas.openxmlformats.org/officeDocument/2006/relationships/hyperlink" Target="http://files.stroyinf.ru/data1/11/11729/index.htm" TargetMode="External"/><Relationship Id="rId48" Type="http://schemas.openxmlformats.org/officeDocument/2006/relationships/hyperlink" Target="http://files.stroyinf.ru/data1/11/11812/" TargetMode="External"/><Relationship Id="rId56" Type="http://schemas.openxmlformats.org/officeDocument/2006/relationships/hyperlink" Target="http://files.stroyinf.ru/data1/11/11705/index.htm" TargetMode="External"/><Relationship Id="rId64" Type="http://schemas.openxmlformats.org/officeDocument/2006/relationships/hyperlink" Target="http://files.stroyinf.ru/data1/11/11812/" TargetMode="External"/><Relationship Id="rId69" Type="http://schemas.openxmlformats.org/officeDocument/2006/relationships/hyperlink" Target="http://files.stroyinf.ru/data1/11/11812/" TargetMode="External"/><Relationship Id="rId77" Type="http://schemas.openxmlformats.org/officeDocument/2006/relationships/hyperlink" Target="http://files.stroyinf.ru/data1/5/5963/index.htm" TargetMode="External"/><Relationship Id="rId100" Type="http://schemas.openxmlformats.org/officeDocument/2006/relationships/hyperlink" Target="http://files.stroyinf.ru/data1/11/11812/" TargetMode="External"/><Relationship Id="rId8" Type="http://schemas.openxmlformats.org/officeDocument/2006/relationships/hyperlink" Target="http://files.stroyinf.ru/data1/11/11812/" TargetMode="External"/><Relationship Id="rId51" Type="http://schemas.openxmlformats.org/officeDocument/2006/relationships/hyperlink" Target="http://files.stroyinf.ru/data1/8/8176/index.htm" TargetMode="External"/><Relationship Id="rId72" Type="http://schemas.openxmlformats.org/officeDocument/2006/relationships/hyperlink" Target="http://files.stroyinf.ru/data1/11/11812/" TargetMode="External"/><Relationship Id="rId80" Type="http://schemas.openxmlformats.org/officeDocument/2006/relationships/hyperlink" Target="http://files.stroyinf.ru/data1/1/1995/index.htm" TargetMode="External"/><Relationship Id="rId85" Type="http://schemas.openxmlformats.org/officeDocument/2006/relationships/hyperlink" Target="http://files.stroyinf.ru/data1/2/2784/index.htm" TargetMode="External"/><Relationship Id="rId93" Type="http://schemas.openxmlformats.org/officeDocument/2006/relationships/hyperlink" Target="http://files.stroyinf.ru/data1/11/11812/" TargetMode="External"/><Relationship Id="rId98" Type="http://schemas.openxmlformats.org/officeDocument/2006/relationships/hyperlink" Target="http://files.stroyinf.ru/data1/11/11812/" TargetMode="External"/><Relationship Id="rId3" Type="http://schemas.openxmlformats.org/officeDocument/2006/relationships/settings" Target="settings.xml"/><Relationship Id="rId12" Type="http://schemas.openxmlformats.org/officeDocument/2006/relationships/hyperlink" Target="http://files.stroyinf.ru/data1/11/11812/" TargetMode="External"/><Relationship Id="rId17" Type="http://schemas.openxmlformats.org/officeDocument/2006/relationships/hyperlink" Target="http://files.stroyinf.ru/data1/11/11812/" TargetMode="External"/><Relationship Id="rId25" Type="http://schemas.openxmlformats.org/officeDocument/2006/relationships/hyperlink" Target="http://files.stroyinf.ru/data1/11/11812/" TargetMode="External"/><Relationship Id="rId33" Type="http://schemas.openxmlformats.org/officeDocument/2006/relationships/hyperlink" Target="http://files.stroyinf.ru/data1/1/1995/index.htm" TargetMode="External"/><Relationship Id="rId38" Type="http://schemas.openxmlformats.org/officeDocument/2006/relationships/hyperlink" Target="http://files.stroyinf.ru/data1/9/9742/index.htm" TargetMode="External"/><Relationship Id="rId46" Type="http://schemas.openxmlformats.org/officeDocument/2006/relationships/hyperlink" Target="http://files.stroyinf.ru/data1/11/11729/index.htm" TargetMode="External"/><Relationship Id="rId59" Type="http://schemas.openxmlformats.org/officeDocument/2006/relationships/hyperlink" Target="http://files.stroyinf.ru/data1/2/2017/index.htm" TargetMode="External"/><Relationship Id="rId67" Type="http://schemas.openxmlformats.org/officeDocument/2006/relationships/hyperlink" Target="http://files.stroyinf.ru/data1/11/11812/" TargetMode="External"/><Relationship Id="rId103" Type="http://schemas.openxmlformats.org/officeDocument/2006/relationships/theme" Target="theme/theme1.xml"/><Relationship Id="rId20" Type="http://schemas.openxmlformats.org/officeDocument/2006/relationships/hyperlink" Target="http://files.stroyinf.ru/data1/11/11812/" TargetMode="External"/><Relationship Id="rId41" Type="http://schemas.openxmlformats.org/officeDocument/2006/relationships/hyperlink" Target="http://files.stroyinf.ru/data1/11/11812/" TargetMode="External"/><Relationship Id="rId54" Type="http://schemas.openxmlformats.org/officeDocument/2006/relationships/hyperlink" Target="http://files.stroyinf.ru/data1/11/11189/index.htm" TargetMode="External"/><Relationship Id="rId62" Type="http://schemas.openxmlformats.org/officeDocument/2006/relationships/hyperlink" Target="http://files.stroyinf.ru/data1/11/11812/" TargetMode="External"/><Relationship Id="rId70" Type="http://schemas.openxmlformats.org/officeDocument/2006/relationships/hyperlink" Target="http://files.stroyinf.ru/data1/11/11812/" TargetMode="External"/><Relationship Id="rId75" Type="http://schemas.openxmlformats.org/officeDocument/2006/relationships/hyperlink" Target="http://files.stroyinf.ru/data1/3/3179/index.htm" TargetMode="External"/><Relationship Id="rId83" Type="http://schemas.openxmlformats.org/officeDocument/2006/relationships/hyperlink" Target="http://files.stroyinf.ru/data1/11/11705/index.htm" TargetMode="External"/><Relationship Id="rId88" Type="http://schemas.openxmlformats.org/officeDocument/2006/relationships/hyperlink" Target="http://files.stroyinf.ru/data1/11/11189/index.htm" TargetMode="External"/><Relationship Id="rId91" Type="http://schemas.openxmlformats.org/officeDocument/2006/relationships/hyperlink" Target="http://files.stroyinf.ru/data1/11/11812/" TargetMode="External"/><Relationship Id="rId96" Type="http://schemas.openxmlformats.org/officeDocument/2006/relationships/hyperlink" Target="http://files.stroyinf.ru/data1/11/11812/" TargetMode="External"/><Relationship Id="rId1" Type="http://schemas.openxmlformats.org/officeDocument/2006/relationships/styles" Target="styles.xml"/><Relationship Id="rId6" Type="http://schemas.openxmlformats.org/officeDocument/2006/relationships/hyperlink" Target="http://files.stroyinf.ru/data1/11/11812/" TargetMode="External"/><Relationship Id="rId15" Type="http://schemas.openxmlformats.org/officeDocument/2006/relationships/hyperlink" Target="http://files.stroyinf.ru/data1/11/11812/" TargetMode="External"/><Relationship Id="rId23" Type="http://schemas.openxmlformats.org/officeDocument/2006/relationships/hyperlink" Target="http://files.stroyinf.ru/data1/11/11812/" TargetMode="External"/><Relationship Id="rId28" Type="http://schemas.openxmlformats.org/officeDocument/2006/relationships/hyperlink" Target="http://files.stroyinf.ru/data1/11/11812/" TargetMode="External"/><Relationship Id="rId36" Type="http://schemas.openxmlformats.org/officeDocument/2006/relationships/hyperlink" Target="http://files.stroyinf.ru/data1/11/11812/" TargetMode="External"/><Relationship Id="rId49" Type="http://schemas.openxmlformats.org/officeDocument/2006/relationships/hyperlink" Target="http://files.stroyinf.ru/data1/11/11814/index.htm" TargetMode="External"/><Relationship Id="rId57" Type="http://schemas.openxmlformats.org/officeDocument/2006/relationships/hyperlink" Target="http://files.stroyinf.ru/data1/3/3418/index.htm" TargetMode="External"/><Relationship Id="rId10" Type="http://schemas.openxmlformats.org/officeDocument/2006/relationships/hyperlink" Target="http://files.stroyinf.ru/data1/11/11812/" TargetMode="External"/><Relationship Id="rId31" Type="http://schemas.openxmlformats.org/officeDocument/2006/relationships/hyperlink" Target="http://files.stroyinf.ru/data1/5/5963/index.htm" TargetMode="External"/><Relationship Id="rId44" Type="http://schemas.openxmlformats.org/officeDocument/2006/relationships/hyperlink" Target="http://files.stroyinf.ru/data1/9/9147/index.htm" TargetMode="External"/><Relationship Id="rId52" Type="http://schemas.openxmlformats.org/officeDocument/2006/relationships/hyperlink" Target="http://files.stroyinf.ru/data1/11/11812/" TargetMode="External"/><Relationship Id="rId60" Type="http://schemas.openxmlformats.org/officeDocument/2006/relationships/hyperlink" Target="http://files.stroyinf.ru/data1/11/11812/" TargetMode="External"/><Relationship Id="rId65" Type="http://schemas.openxmlformats.org/officeDocument/2006/relationships/hyperlink" Target="http://files.stroyinf.ru/data1/11/11812/" TargetMode="External"/><Relationship Id="rId73" Type="http://schemas.openxmlformats.org/officeDocument/2006/relationships/hyperlink" Target="http://files.stroyinf.ru/data1/11/11812/" TargetMode="External"/><Relationship Id="rId78" Type="http://schemas.openxmlformats.org/officeDocument/2006/relationships/hyperlink" Target="http://files.stroyinf.ru/data1/8/8176/index.htm" TargetMode="External"/><Relationship Id="rId81" Type="http://schemas.openxmlformats.org/officeDocument/2006/relationships/hyperlink" Target="http://files.stroyinf.ru/data1/11/11814/index.htm" TargetMode="External"/><Relationship Id="rId86" Type="http://schemas.openxmlformats.org/officeDocument/2006/relationships/hyperlink" Target="http://files.stroyinf.ru/data1/8/8363/index.htm" TargetMode="External"/><Relationship Id="rId94" Type="http://schemas.openxmlformats.org/officeDocument/2006/relationships/hyperlink" Target="http://files.stroyinf.ru/data1/3/3178/index.htm" TargetMode="External"/><Relationship Id="rId99" Type="http://schemas.openxmlformats.org/officeDocument/2006/relationships/hyperlink" Target="http://www.mosexp.ru/uzk.html" TargetMode="External"/><Relationship Id="rId101" Type="http://schemas.openxmlformats.org/officeDocument/2006/relationships/hyperlink" Target="http://files.stroyinf.ru/data1/11/11812/" TargetMode="External"/><Relationship Id="rId4" Type="http://schemas.openxmlformats.org/officeDocument/2006/relationships/webSettings" Target="webSettings.xml"/><Relationship Id="rId9" Type="http://schemas.openxmlformats.org/officeDocument/2006/relationships/hyperlink" Target="http://files.stroyinf.ru/data1/11/11812/" TargetMode="External"/><Relationship Id="rId13" Type="http://schemas.openxmlformats.org/officeDocument/2006/relationships/hyperlink" Target="http://files.stroyinf.ru/data1/11/11812/" TargetMode="External"/><Relationship Id="rId18" Type="http://schemas.openxmlformats.org/officeDocument/2006/relationships/hyperlink" Target="http://files.stroyinf.ru/data1/11/11812/" TargetMode="External"/><Relationship Id="rId39" Type="http://schemas.openxmlformats.org/officeDocument/2006/relationships/hyperlink" Target="http://files.stroyinf.ru/data1/11/11812/" TargetMode="External"/><Relationship Id="rId34" Type="http://schemas.openxmlformats.org/officeDocument/2006/relationships/hyperlink" Target="http://files.stroyinf.ru/data1/11/11812/" TargetMode="External"/><Relationship Id="rId50" Type="http://schemas.openxmlformats.org/officeDocument/2006/relationships/hyperlink" Target="http://files.stroyinf.ru/data1/11/11814/index.htm" TargetMode="External"/><Relationship Id="rId55" Type="http://schemas.openxmlformats.org/officeDocument/2006/relationships/hyperlink" Target="http://files.stroyinf.ru/data1/11/11812/" TargetMode="External"/><Relationship Id="rId76" Type="http://schemas.openxmlformats.org/officeDocument/2006/relationships/hyperlink" Target="http://files.stroyinf.ru/data1/3/3418/index.htm" TargetMode="External"/><Relationship Id="rId97" Type="http://schemas.openxmlformats.org/officeDocument/2006/relationships/hyperlink" Target="http://files.stroyinf.ru/data1/11/11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67</Pages>
  <Words>23964</Words>
  <Characters>136597</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2016-12-16T08:28:00Z</dcterms:created>
  <dcterms:modified xsi:type="dcterms:W3CDTF">2016-12-16T08:34:00Z</dcterms:modified>
</cp:coreProperties>
</file>